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6160" w:type="dxa"/>
        <w:tblInd w:w="-601" w:type="dxa"/>
        <w:tblLook w:val="04A0"/>
      </w:tblPr>
      <w:tblGrid>
        <w:gridCol w:w="1761"/>
        <w:gridCol w:w="14399"/>
      </w:tblGrid>
      <w:tr w:rsidR="00C943D2" w:rsidRPr="00427206" w:rsidTr="00C943D2">
        <w:trPr>
          <w:trHeight w:val="144"/>
        </w:trPr>
        <w:tc>
          <w:tcPr>
            <w:tcW w:w="1761" w:type="dxa"/>
            <w:shd w:val="clear" w:color="auto" w:fill="808080" w:themeFill="background1" w:themeFillShade="80"/>
          </w:tcPr>
          <w:p w:rsidR="00C943D2" w:rsidRPr="007D09E3" w:rsidRDefault="00C943D2" w:rsidP="00427206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7D09E3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Наука</w:t>
            </w:r>
          </w:p>
        </w:tc>
        <w:tc>
          <w:tcPr>
            <w:tcW w:w="14399" w:type="dxa"/>
            <w:shd w:val="clear" w:color="auto" w:fill="808080" w:themeFill="background1" w:themeFillShade="80"/>
          </w:tcPr>
          <w:p w:rsidR="00C943D2" w:rsidRPr="00427206" w:rsidRDefault="00C943D2" w:rsidP="0042720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72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Определение</w:t>
            </w:r>
          </w:p>
        </w:tc>
      </w:tr>
      <w:tr w:rsidR="00C943D2" w:rsidRPr="00427206" w:rsidTr="00C943D2">
        <w:trPr>
          <w:trHeight w:val="144"/>
        </w:trPr>
        <w:tc>
          <w:tcPr>
            <w:tcW w:w="1761" w:type="dxa"/>
            <w:shd w:val="clear" w:color="auto" w:fill="D9D9D9" w:themeFill="background1" w:themeFillShade="D9"/>
          </w:tcPr>
          <w:p w:rsidR="00C943D2" w:rsidRPr="007D09E3" w:rsidRDefault="00C943D2" w:rsidP="00427206">
            <w:pPr>
              <w:rPr>
                <w:rFonts w:ascii="Times New Roman" w:hAnsi="Times New Roman" w:cs="Times New Roman"/>
                <w:b/>
                <w:i/>
                <w:color w:val="000000" w:themeColor="text1"/>
              </w:rPr>
            </w:pPr>
            <w:r w:rsidRPr="007D09E3">
              <w:rPr>
                <w:rFonts w:ascii="Times New Roman" w:hAnsi="Times New Roman" w:cs="Times New Roman"/>
                <w:b/>
                <w:i/>
                <w:color w:val="000000" w:themeColor="text1"/>
              </w:rPr>
              <w:t>Ботаника</w:t>
            </w:r>
          </w:p>
        </w:tc>
        <w:tc>
          <w:tcPr>
            <w:tcW w:w="14399" w:type="dxa"/>
          </w:tcPr>
          <w:p w:rsidR="00C943D2" w:rsidRPr="00547BC9" w:rsidRDefault="00C943D2" w:rsidP="00427206">
            <w:pPr>
              <w:rPr>
                <w:rFonts w:ascii="Times New Roman" w:hAnsi="Times New Roman" w:cs="Times New Roman"/>
                <w:b/>
                <w:i/>
                <w:color w:val="000000" w:themeColor="text1"/>
              </w:rPr>
            </w:pPr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(</w:t>
            </w:r>
            <w:proofErr w:type="spellStart"/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др</w:t>
            </w:r>
            <w:proofErr w:type="gramStart"/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.-</w:t>
            </w:r>
            <w:proofErr w:type="gramEnd"/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греч</w:t>
            </w:r>
            <w:proofErr w:type="spellEnd"/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. βοτανικός — «относящийся к растениям», от βοτάνη — «трава, растение») — наука о растениях, раздел биологии.</w:t>
            </w:r>
          </w:p>
        </w:tc>
      </w:tr>
      <w:tr w:rsidR="00C943D2" w:rsidRPr="00427206" w:rsidTr="00C943D2">
        <w:trPr>
          <w:trHeight w:val="144"/>
        </w:trPr>
        <w:tc>
          <w:tcPr>
            <w:tcW w:w="1761" w:type="dxa"/>
            <w:shd w:val="clear" w:color="auto" w:fill="D9D9D9" w:themeFill="background1" w:themeFillShade="D9"/>
          </w:tcPr>
          <w:p w:rsidR="00C943D2" w:rsidRPr="007D09E3" w:rsidRDefault="00C943D2" w:rsidP="00427206">
            <w:pPr>
              <w:rPr>
                <w:rFonts w:ascii="Times New Roman" w:hAnsi="Times New Roman" w:cs="Times New Roman"/>
                <w:b/>
                <w:i/>
                <w:color w:val="000000" w:themeColor="text1"/>
              </w:rPr>
            </w:pPr>
            <w:r w:rsidRPr="007D09E3">
              <w:rPr>
                <w:rFonts w:ascii="Times New Roman" w:hAnsi="Times New Roman" w:cs="Times New Roman"/>
                <w:b/>
                <w:i/>
                <w:color w:val="000000" w:themeColor="text1"/>
              </w:rPr>
              <w:t>Зоология</w:t>
            </w:r>
          </w:p>
        </w:tc>
        <w:tc>
          <w:tcPr>
            <w:tcW w:w="14399" w:type="dxa"/>
          </w:tcPr>
          <w:p w:rsidR="00C943D2" w:rsidRPr="00547BC9" w:rsidRDefault="00C943D2" w:rsidP="00427206">
            <w:pPr>
              <w:rPr>
                <w:rFonts w:ascii="Times New Roman" w:hAnsi="Times New Roman" w:cs="Times New Roman"/>
                <w:b/>
                <w:i/>
                <w:color w:val="000000" w:themeColor="text1"/>
              </w:rPr>
            </w:pPr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EEFFFF"/>
              </w:rPr>
              <w:t>(от греч</w:t>
            </w:r>
            <w:proofErr w:type="gramStart"/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EEFFFF"/>
              </w:rPr>
              <w:t>.</w:t>
            </w:r>
            <w:proofErr w:type="gramEnd"/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EEFFFF"/>
              </w:rPr>
              <w:t xml:space="preserve"> «</w:t>
            </w:r>
            <w:proofErr w:type="spellStart"/>
            <w:proofErr w:type="gramStart"/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EEFFFF"/>
              </w:rPr>
              <w:t>з</w:t>
            </w:r>
            <w:proofErr w:type="gramEnd"/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EEFFFF"/>
              </w:rPr>
              <w:t>оон</w:t>
            </w:r>
            <w:proofErr w:type="spellEnd"/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EEFFFF"/>
              </w:rPr>
              <w:t>» — животное и «логос» — учение) — это наука, изучающая строение, жизнедеятельность, видовое многообразие животных, а также их значение в природе и жизнедеятельности человека</w:t>
            </w:r>
            <w:r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EEFFFF"/>
              </w:rPr>
              <w:t>.</w:t>
            </w:r>
          </w:p>
        </w:tc>
      </w:tr>
      <w:tr w:rsidR="00C943D2" w:rsidRPr="00427206" w:rsidTr="00C943D2">
        <w:trPr>
          <w:trHeight w:val="144"/>
        </w:trPr>
        <w:tc>
          <w:tcPr>
            <w:tcW w:w="1761" w:type="dxa"/>
            <w:shd w:val="clear" w:color="auto" w:fill="D9D9D9" w:themeFill="background1" w:themeFillShade="D9"/>
          </w:tcPr>
          <w:p w:rsidR="00C943D2" w:rsidRPr="007D09E3" w:rsidRDefault="00C943D2" w:rsidP="00427206">
            <w:pPr>
              <w:rPr>
                <w:rFonts w:ascii="Times New Roman" w:hAnsi="Times New Roman" w:cs="Times New Roman"/>
                <w:b/>
                <w:i/>
                <w:color w:val="000000" w:themeColor="text1"/>
              </w:rPr>
            </w:pPr>
            <w:r w:rsidRPr="007D09E3">
              <w:rPr>
                <w:rFonts w:ascii="Times New Roman" w:hAnsi="Times New Roman" w:cs="Times New Roman"/>
                <w:b/>
                <w:i/>
                <w:color w:val="000000" w:themeColor="text1"/>
              </w:rPr>
              <w:t>Антропология</w:t>
            </w:r>
          </w:p>
        </w:tc>
        <w:tc>
          <w:tcPr>
            <w:tcW w:w="14399" w:type="dxa"/>
          </w:tcPr>
          <w:p w:rsidR="00C943D2" w:rsidRPr="00547BC9" w:rsidRDefault="00C943D2" w:rsidP="00427206">
            <w:pPr>
              <w:rPr>
                <w:rFonts w:ascii="Times New Roman" w:hAnsi="Times New Roman" w:cs="Times New Roman"/>
                <w:b/>
                <w:i/>
                <w:color w:val="000000" w:themeColor="text1"/>
              </w:rPr>
            </w:pPr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(от</w:t>
            </w:r>
            <w:r w:rsidRPr="00547BC9"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 </w:t>
            </w:r>
            <w:proofErr w:type="spellStart"/>
            <w:r w:rsidR="008D4975" w:rsidRPr="00547BC9">
              <w:rPr>
                <w:rFonts w:ascii="Times New Roman" w:hAnsi="Times New Roman" w:cs="Times New Roman"/>
                <w:b/>
                <w:i/>
                <w:color w:val="000000" w:themeColor="text1"/>
              </w:rPr>
              <w:fldChar w:fldCharType="begin"/>
            </w:r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</w:rPr>
              <w:instrText xml:space="preserve"> HYPERLINK "https://ru.wikipedia.org/wiki/%D0%94%D1%80%D0%B5%D0%B2%D0%BD%D0%B5%D0%B3%D1%80%D0%B5%D1%87%D0%B5%D1%81%D0%BA%D0%B8%D0%B9_%D1%8F%D0%B7%D1%8B%D0%BA" \o "Древнегреческий язык" </w:instrText>
            </w:r>
            <w:r w:rsidR="008D4975" w:rsidRPr="00547BC9">
              <w:rPr>
                <w:rFonts w:ascii="Times New Roman" w:hAnsi="Times New Roman" w:cs="Times New Roman"/>
                <w:b/>
                <w:i/>
                <w:color w:val="000000" w:themeColor="text1"/>
              </w:rPr>
              <w:fldChar w:fldCharType="separate"/>
            </w:r>
            <w:r w:rsidRPr="00547BC9">
              <w:rPr>
                <w:rStyle w:val="a4"/>
                <w:rFonts w:ascii="Times New Roman" w:hAnsi="Times New Roman" w:cs="Times New Roman"/>
                <w:b/>
                <w:i/>
                <w:color w:val="000000" w:themeColor="text1"/>
                <w:u w:val="none"/>
                <w:shd w:val="clear" w:color="auto" w:fill="FFFFFF"/>
              </w:rPr>
              <w:t>др</w:t>
            </w:r>
            <w:proofErr w:type="gramStart"/>
            <w:r w:rsidRPr="00547BC9">
              <w:rPr>
                <w:rStyle w:val="a4"/>
                <w:rFonts w:ascii="Times New Roman" w:hAnsi="Times New Roman" w:cs="Times New Roman"/>
                <w:b/>
                <w:i/>
                <w:color w:val="000000" w:themeColor="text1"/>
                <w:u w:val="none"/>
                <w:shd w:val="clear" w:color="auto" w:fill="FFFFFF"/>
              </w:rPr>
              <w:t>.-</w:t>
            </w:r>
            <w:proofErr w:type="gramEnd"/>
            <w:r w:rsidRPr="00547BC9">
              <w:rPr>
                <w:rStyle w:val="a4"/>
                <w:rFonts w:ascii="Times New Roman" w:hAnsi="Times New Roman" w:cs="Times New Roman"/>
                <w:b/>
                <w:i/>
                <w:color w:val="000000" w:themeColor="text1"/>
                <w:u w:val="none"/>
                <w:shd w:val="clear" w:color="auto" w:fill="FFFFFF"/>
              </w:rPr>
              <w:t>греч</w:t>
            </w:r>
            <w:proofErr w:type="spellEnd"/>
            <w:r w:rsidRPr="00547BC9">
              <w:rPr>
                <w:rStyle w:val="a4"/>
                <w:rFonts w:ascii="Times New Roman" w:hAnsi="Times New Roman" w:cs="Times New Roman"/>
                <w:b/>
                <w:i/>
                <w:color w:val="000000" w:themeColor="text1"/>
                <w:u w:val="none"/>
                <w:shd w:val="clear" w:color="auto" w:fill="FFFFFF"/>
              </w:rPr>
              <w:t>.</w:t>
            </w:r>
            <w:r w:rsidR="008D4975" w:rsidRPr="00547BC9">
              <w:rPr>
                <w:rFonts w:ascii="Times New Roman" w:hAnsi="Times New Roman" w:cs="Times New Roman"/>
                <w:b/>
                <w:i/>
                <w:color w:val="000000" w:themeColor="text1"/>
              </w:rPr>
              <w:fldChar w:fldCharType="end"/>
            </w:r>
            <w:r w:rsidRPr="00547BC9"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 </w:t>
            </w:r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ἄνθρωπος —</w:t>
            </w:r>
            <w:r w:rsidRPr="00547BC9"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 </w:t>
            </w:r>
            <w:hyperlink r:id="rId5" w:tooltip="Человек" w:history="1">
              <w:r w:rsidRPr="00547BC9">
                <w:rPr>
                  <w:rStyle w:val="a4"/>
                  <w:rFonts w:ascii="Times New Roman" w:hAnsi="Times New Roman" w:cs="Times New Roman"/>
                  <w:b/>
                  <w:i/>
                  <w:color w:val="000000" w:themeColor="text1"/>
                  <w:u w:val="none"/>
                  <w:shd w:val="clear" w:color="auto" w:fill="FFFFFF"/>
                </w:rPr>
                <w:t>человек</w:t>
              </w:r>
            </w:hyperlink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;</w:t>
            </w:r>
            <w:r w:rsidRPr="00547BC9"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 </w:t>
            </w:r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λόγος — наука) — совокупность</w:t>
            </w:r>
            <w:r w:rsidRPr="00547BC9"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 </w:t>
            </w:r>
            <w:hyperlink r:id="rId6" w:tooltip="Список академических дисциплин (страница отсутствует)" w:history="1">
              <w:r w:rsidRPr="00547BC9">
                <w:rPr>
                  <w:rStyle w:val="a4"/>
                  <w:rFonts w:ascii="Times New Roman" w:hAnsi="Times New Roman" w:cs="Times New Roman"/>
                  <w:b/>
                  <w:i/>
                  <w:color w:val="000000" w:themeColor="text1"/>
                  <w:u w:val="none"/>
                  <w:shd w:val="clear" w:color="auto" w:fill="FFFFFF"/>
                </w:rPr>
                <w:t>научных дисциплин</w:t>
              </w:r>
            </w:hyperlink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, занимающихся изучением</w:t>
            </w:r>
            <w:r w:rsidRPr="00547BC9"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 </w:t>
            </w:r>
            <w:hyperlink r:id="rId7" w:tooltip="Человек" w:history="1">
              <w:r w:rsidRPr="00547BC9">
                <w:rPr>
                  <w:rStyle w:val="a4"/>
                  <w:rFonts w:ascii="Times New Roman" w:hAnsi="Times New Roman" w:cs="Times New Roman"/>
                  <w:b/>
                  <w:i/>
                  <w:color w:val="000000" w:themeColor="text1"/>
                  <w:u w:val="none"/>
                  <w:shd w:val="clear" w:color="auto" w:fill="FFFFFF"/>
                </w:rPr>
                <w:t>человека</w:t>
              </w:r>
            </w:hyperlink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, его</w:t>
            </w:r>
            <w:r w:rsidRPr="00547BC9"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 </w:t>
            </w:r>
            <w:hyperlink r:id="rId8" w:tooltip="Антропогенез" w:history="1">
              <w:r w:rsidRPr="00547BC9">
                <w:rPr>
                  <w:rStyle w:val="a4"/>
                  <w:rFonts w:ascii="Times New Roman" w:hAnsi="Times New Roman" w:cs="Times New Roman"/>
                  <w:b/>
                  <w:i/>
                  <w:color w:val="000000" w:themeColor="text1"/>
                  <w:u w:val="none"/>
                  <w:shd w:val="clear" w:color="auto" w:fill="FFFFFF"/>
                </w:rPr>
                <w:t>происхождения</w:t>
              </w:r>
            </w:hyperlink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,</w:t>
            </w:r>
            <w:r w:rsidRPr="00547BC9"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 </w:t>
            </w:r>
            <w:hyperlink r:id="rId9" w:tooltip="Развитие" w:history="1">
              <w:r w:rsidRPr="00547BC9">
                <w:rPr>
                  <w:rStyle w:val="a4"/>
                  <w:rFonts w:ascii="Times New Roman" w:hAnsi="Times New Roman" w:cs="Times New Roman"/>
                  <w:b/>
                  <w:i/>
                  <w:color w:val="000000" w:themeColor="text1"/>
                  <w:u w:val="none"/>
                  <w:shd w:val="clear" w:color="auto" w:fill="FFFFFF"/>
                </w:rPr>
                <w:t>развития</w:t>
              </w:r>
            </w:hyperlink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,</w:t>
            </w:r>
            <w:r w:rsidRPr="00547BC9"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 </w:t>
            </w:r>
            <w:hyperlink r:id="rId10" w:tooltip="Существование" w:history="1">
              <w:r w:rsidRPr="00547BC9">
                <w:rPr>
                  <w:rStyle w:val="a4"/>
                  <w:rFonts w:ascii="Times New Roman" w:hAnsi="Times New Roman" w:cs="Times New Roman"/>
                  <w:b/>
                  <w:i/>
                  <w:color w:val="000000" w:themeColor="text1"/>
                  <w:u w:val="none"/>
                  <w:shd w:val="clear" w:color="auto" w:fill="FFFFFF"/>
                </w:rPr>
                <w:t>существования</w:t>
              </w:r>
            </w:hyperlink>
            <w:r w:rsidRPr="00547BC9"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 </w:t>
            </w:r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в</w:t>
            </w:r>
            <w:r w:rsidRPr="00547BC9"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 </w:t>
            </w:r>
            <w:hyperlink r:id="rId11" w:tooltip="Природа" w:history="1">
              <w:r w:rsidRPr="00547BC9">
                <w:rPr>
                  <w:rStyle w:val="a4"/>
                  <w:rFonts w:ascii="Times New Roman" w:hAnsi="Times New Roman" w:cs="Times New Roman"/>
                  <w:b/>
                  <w:i/>
                  <w:color w:val="000000" w:themeColor="text1"/>
                  <w:u w:val="none"/>
                  <w:shd w:val="clear" w:color="auto" w:fill="FFFFFF"/>
                </w:rPr>
                <w:t>природной</w:t>
              </w:r>
            </w:hyperlink>
            <w:r w:rsidRPr="00547BC9"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 </w:t>
            </w:r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 xml:space="preserve">(естественной) </w:t>
            </w:r>
            <w:proofErr w:type="spellStart"/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и</w:t>
            </w:r>
            <w:hyperlink r:id="rId12" w:tooltip="Культура" w:history="1">
              <w:r w:rsidRPr="00547BC9">
                <w:rPr>
                  <w:rStyle w:val="a4"/>
                  <w:rFonts w:ascii="Times New Roman" w:hAnsi="Times New Roman" w:cs="Times New Roman"/>
                  <w:b/>
                  <w:i/>
                  <w:color w:val="000000" w:themeColor="text1"/>
                  <w:u w:val="none"/>
                  <w:shd w:val="clear" w:color="auto" w:fill="FFFFFF"/>
                </w:rPr>
                <w:t>культурной</w:t>
              </w:r>
              <w:proofErr w:type="spellEnd"/>
            </w:hyperlink>
            <w:r w:rsidRPr="00547BC9"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 </w:t>
            </w:r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(искусственной) средах.</w:t>
            </w:r>
          </w:p>
        </w:tc>
      </w:tr>
      <w:tr w:rsidR="00C943D2" w:rsidRPr="00427206" w:rsidTr="00C943D2">
        <w:trPr>
          <w:trHeight w:val="144"/>
        </w:trPr>
        <w:tc>
          <w:tcPr>
            <w:tcW w:w="1761" w:type="dxa"/>
            <w:shd w:val="clear" w:color="auto" w:fill="D9D9D9" w:themeFill="background1" w:themeFillShade="D9"/>
          </w:tcPr>
          <w:p w:rsidR="00C943D2" w:rsidRPr="007D09E3" w:rsidRDefault="00C943D2" w:rsidP="00427206">
            <w:pPr>
              <w:rPr>
                <w:rFonts w:ascii="Times New Roman" w:hAnsi="Times New Roman" w:cs="Times New Roman"/>
                <w:b/>
                <w:i/>
                <w:color w:val="000000" w:themeColor="text1"/>
              </w:rPr>
            </w:pPr>
            <w:r w:rsidRPr="007D09E3">
              <w:rPr>
                <w:rFonts w:ascii="Times New Roman" w:hAnsi="Times New Roman" w:cs="Times New Roman"/>
                <w:b/>
                <w:i/>
                <w:color w:val="000000" w:themeColor="text1"/>
              </w:rPr>
              <w:t>Микология</w:t>
            </w:r>
          </w:p>
        </w:tc>
        <w:tc>
          <w:tcPr>
            <w:tcW w:w="14399" w:type="dxa"/>
          </w:tcPr>
          <w:p w:rsidR="00C943D2" w:rsidRPr="00547BC9" w:rsidRDefault="00C943D2" w:rsidP="00427206">
            <w:pPr>
              <w:rPr>
                <w:rFonts w:ascii="Times New Roman" w:hAnsi="Times New Roman" w:cs="Times New Roman"/>
                <w:b/>
                <w:i/>
                <w:color w:val="000000" w:themeColor="text1"/>
              </w:rPr>
            </w:pPr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 xml:space="preserve">раздел биологии, наука о грибах. Поскольку грибы длительное время относили к царству растений, микология была не самостоятельным разделом биологии, а входила в ботанические науки. И в настоящее время в ней сохраняются научные традиции, характерные для ботаники. </w:t>
            </w:r>
          </w:p>
        </w:tc>
      </w:tr>
      <w:tr w:rsidR="00C943D2" w:rsidRPr="00427206" w:rsidTr="00C943D2">
        <w:trPr>
          <w:trHeight w:val="144"/>
        </w:trPr>
        <w:tc>
          <w:tcPr>
            <w:tcW w:w="1761" w:type="dxa"/>
            <w:shd w:val="clear" w:color="auto" w:fill="D9D9D9" w:themeFill="background1" w:themeFillShade="D9"/>
          </w:tcPr>
          <w:p w:rsidR="00C943D2" w:rsidRPr="007D09E3" w:rsidRDefault="00C943D2" w:rsidP="00427206">
            <w:pPr>
              <w:rPr>
                <w:rFonts w:ascii="Times New Roman" w:hAnsi="Times New Roman" w:cs="Times New Roman"/>
                <w:b/>
                <w:i/>
                <w:color w:val="000000" w:themeColor="text1"/>
              </w:rPr>
            </w:pPr>
            <w:r w:rsidRPr="007D09E3">
              <w:rPr>
                <w:rFonts w:ascii="Times New Roman" w:hAnsi="Times New Roman" w:cs="Times New Roman"/>
                <w:b/>
                <w:i/>
                <w:color w:val="000000" w:themeColor="text1"/>
              </w:rPr>
              <w:t>Ихтиология</w:t>
            </w:r>
          </w:p>
        </w:tc>
        <w:tc>
          <w:tcPr>
            <w:tcW w:w="14399" w:type="dxa"/>
          </w:tcPr>
          <w:p w:rsidR="00C943D2" w:rsidRPr="00547BC9" w:rsidRDefault="00C943D2" w:rsidP="00427206">
            <w:pPr>
              <w:rPr>
                <w:rFonts w:ascii="Times New Roman" w:hAnsi="Times New Roman" w:cs="Times New Roman"/>
                <w:b/>
                <w:i/>
                <w:color w:val="000000" w:themeColor="text1"/>
              </w:rPr>
            </w:pPr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раздел зоологии, посвященный всестороннему изучению круглоротых и рыб.</w:t>
            </w:r>
          </w:p>
        </w:tc>
      </w:tr>
      <w:tr w:rsidR="00C943D2" w:rsidRPr="00427206" w:rsidTr="00C943D2">
        <w:trPr>
          <w:trHeight w:val="144"/>
        </w:trPr>
        <w:tc>
          <w:tcPr>
            <w:tcW w:w="1761" w:type="dxa"/>
            <w:shd w:val="clear" w:color="auto" w:fill="D9D9D9" w:themeFill="background1" w:themeFillShade="D9"/>
          </w:tcPr>
          <w:p w:rsidR="00C943D2" w:rsidRPr="007D09E3" w:rsidRDefault="00C943D2" w:rsidP="00427206">
            <w:pPr>
              <w:rPr>
                <w:rFonts w:ascii="Times New Roman" w:hAnsi="Times New Roman" w:cs="Times New Roman"/>
                <w:b/>
                <w:i/>
                <w:color w:val="000000" w:themeColor="text1"/>
              </w:rPr>
            </w:pPr>
            <w:r w:rsidRPr="007D09E3">
              <w:rPr>
                <w:rFonts w:ascii="Times New Roman" w:hAnsi="Times New Roman" w:cs="Times New Roman"/>
                <w:b/>
                <w:i/>
                <w:color w:val="000000" w:themeColor="text1"/>
              </w:rPr>
              <w:t>Бактериология</w:t>
            </w:r>
          </w:p>
        </w:tc>
        <w:tc>
          <w:tcPr>
            <w:tcW w:w="14399" w:type="dxa"/>
          </w:tcPr>
          <w:p w:rsidR="00C943D2" w:rsidRPr="00547BC9" w:rsidRDefault="00C943D2" w:rsidP="00427206">
            <w:pPr>
              <w:rPr>
                <w:rFonts w:ascii="Times New Roman" w:hAnsi="Times New Roman" w:cs="Times New Roman"/>
                <w:b/>
                <w:i/>
                <w:color w:val="000000" w:themeColor="text1"/>
              </w:rPr>
            </w:pPr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наука о бактериях, раздел более широкой научной дисциплины — микробиологии.</w:t>
            </w:r>
            <w:r w:rsidRPr="00547BC9"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 </w:t>
            </w:r>
          </w:p>
        </w:tc>
      </w:tr>
      <w:tr w:rsidR="00C943D2" w:rsidRPr="00427206" w:rsidTr="00C943D2">
        <w:trPr>
          <w:trHeight w:val="144"/>
        </w:trPr>
        <w:tc>
          <w:tcPr>
            <w:tcW w:w="1761" w:type="dxa"/>
            <w:shd w:val="clear" w:color="auto" w:fill="D9D9D9" w:themeFill="background1" w:themeFillShade="D9"/>
          </w:tcPr>
          <w:p w:rsidR="00C943D2" w:rsidRPr="007D09E3" w:rsidRDefault="00C943D2" w:rsidP="00427206">
            <w:pPr>
              <w:rPr>
                <w:rFonts w:ascii="Times New Roman" w:hAnsi="Times New Roman" w:cs="Times New Roman"/>
                <w:b/>
                <w:i/>
                <w:color w:val="000000" w:themeColor="text1"/>
              </w:rPr>
            </w:pPr>
            <w:r w:rsidRPr="007D09E3">
              <w:rPr>
                <w:rFonts w:ascii="Times New Roman" w:hAnsi="Times New Roman" w:cs="Times New Roman"/>
                <w:b/>
                <w:i/>
                <w:color w:val="000000" w:themeColor="text1"/>
              </w:rPr>
              <w:t>Вирусология</w:t>
            </w:r>
          </w:p>
        </w:tc>
        <w:tc>
          <w:tcPr>
            <w:tcW w:w="14399" w:type="dxa"/>
          </w:tcPr>
          <w:p w:rsidR="00C943D2" w:rsidRPr="00547BC9" w:rsidRDefault="00C943D2" w:rsidP="00427206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547BC9">
              <w:rPr>
                <w:b/>
                <w:i/>
                <w:color w:val="000000" w:themeColor="text1"/>
                <w:sz w:val="22"/>
                <w:szCs w:val="22"/>
              </w:rPr>
              <w:t>раздел</w:t>
            </w:r>
            <w:r w:rsidRPr="00547BC9">
              <w:rPr>
                <w:rStyle w:val="apple-converted-space"/>
                <w:b/>
                <w:i/>
                <w:color w:val="000000" w:themeColor="text1"/>
                <w:sz w:val="22"/>
                <w:szCs w:val="22"/>
              </w:rPr>
              <w:t> </w:t>
            </w:r>
            <w:hyperlink r:id="rId13" w:tooltip="Микробиология" w:history="1">
              <w:r w:rsidRPr="00547BC9">
                <w:rPr>
                  <w:rStyle w:val="a4"/>
                  <w:b/>
                  <w:i/>
                  <w:color w:val="000000" w:themeColor="text1"/>
                  <w:sz w:val="22"/>
                  <w:szCs w:val="22"/>
                  <w:u w:val="none"/>
                </w:rPr>
                <w:t>микробиологии</w:t>
              </w:r>
            </w:hyperlink>
            <w:r w:rsidRPr="00547BC9">
              <w:rPr>
                <w:b/>
                <w:i/>
                <w:color w:val="000000" w:themeColor="text1"/>
                <w:sz w:val="22"/>
                <w:szCs w:val="22"/>
              </w:rPr>
              <w:t>, изучающий</w:t>
            </w:r>
            <w:r w:rsidRPr="00547BC9">
              <w:rPr>
                <w:rStyle w:val="apple-converted-space"/>
                <w:b/>
                <w:i/>
                <w:color w:val="000000" w:themeColor="text1"/>
                <w:sz w:val="22"/>
                <w:szCs w:val="22"/>
              </w:rPr>
              <w:t> </w:t>
            </w:r>
            <w:hyperlink r:id="rId14" w:tooltip="Вирусы" w:history="1">
              <w:r w:rsidRPr="00547BC9">
                <w:rPr>
                  <w:rStyle w:val="a4"/>
                  <w:b/>
                  <w:i/>
                  <w:color w:val="000000" w:themeColor="text1"/>
                  <w:sz w:val="22"/>
                  <w:szCs w:val="22"/>
                  <w:u w:val="none"/>
                </w:rPr>
                <w:t>вирусы</w:t>
              </w:r>
            </w:hyperlink>
            <w:r w:rsidRPr="00547BC9">
              <w:rPr>
                <w:rStyle w:val="apple-converted-space"/>
                <w:b/>
                <w:i/>
                <w:color w:val="000000" w:themeColor="text1"/>
                <w:sz w:val="22"/>
                <w:szCs w:val="22"/>
              </w:rPr>
              <w:t> </w:t>
            </w:r>
            <w:r w:rsidRPr="00547BC9">
              <w:rPr>
                <w:b/>
                <w:i/>
                <w:color w:val="000000" w:themeColor="text1"/>
                <w:sz w:val="22"/>
                <w:szCs w:val="22"/>
              </w:rPr>
              <w:t>(от латинского слова</w:t>
            </w:r>
            <w:r w:rsidRPr="00547BC9">
              <w:rPr>
                <w:rStyle w:val="apple-converted-space"/>
                <w:b/>
                <w:i/>
                <w:color w:val="000000" w:themeColor="text1"/>
                <w:sz w:val="22"/>
                <w:szCs w:val="22"/>
              </w:rPr>
              <w:t> </w:t>
            </w:r>
            <w:proofErr w:type="spellStart"/>
            <w:r w:rsidRPr="00547BC9">
              <w:rPr>
                <w:b/>
                <w:bCs/>
                <w:i/>
                <w:color w:val="000000" w:themeColor="text1"/>
                <w:sz w:val="22"/>
                <w:szCs w:val="22"/>
              </w:rPr>
              <w:t>virus</w:t>
            </w:r>
            <w:proofErr w:type="spellEnd"/>
            <w:r w:rsidRPr="00547BC9">
              <w:rPr>
                <w:b/>
                <w:i/>
                <w:color w:val="000000" w:themeColor="text1"/>
                <w:sz w:val="22"/>
                <w:szCs w:val="22"/>
              </w:rPr>
              <w:t> —</w:t>
            </w:r>
            <w:r w:rsidRPr="00547BC9">
              <w:rPr>
                <w:rStyle w:val="apple-converted-space"/>
                <w:b/>
                <w:i/>
                <w:color w:val="000000" w:themeColor="text1"/>
                <w:sz w:val="22"/>
                <w:szCs w:val="22"/>
              </w:rPr>
              <w:t> </w:t>
            </w:r>
            <w:r w:rsidRPr="00547BC9">
              <w:rPr>
                <w:b/>
                <w:i/>
                <w:iCs/>
                <w:color w:val="000000" w:themeColor="text1"/>
                <w:sz w:val="22"/>
                <w:szCs w:val="22"/>
              </w:rPr>
              <w:t>яд</w:t>
            </w:r>
            <w:r w:rsidRPr="00547BC9">
              <w:rPr>
                <w:b/>
                <w:i/>
                <w:color w:val="000000" w:themeColor="text1"/>
                <w:sz w:val="22"/>
                <w:szCs w:val="22"/>
              </w:rPr>
              <w:t>).</w:t>
            </w:r>
          </w:p>
          <w:p w:rsidR="00C943D2" w:rsidRPr="00547BC9" w:rsidRDefault="00C943D2" w:rsidP="00427206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547BC9">
              <w:rPr>
                <w:b/>
                <w:i/>
                <w:color w:val="000000" w:themeColor="text1"/>
                <w:sz w:val="22"/>
                <w:szCs w:val="22"/>
              </w:rPr>
              <w:t>Впервые существование вируса (как нового типа возбудителя болезней) доказал в</w:t>
            </w:r>
            <w:r w:rsidRPr="00547BC9">
              <w:rPr>
                <w:rStyle w:val="apple-converted-space"/>
                <w:b/>
                <w:i/>
                <w:color w:val="000000" w:themeColor="text1"/>
                <w:sz w:val="22"/>
                <w:szCs w:val="22"/>
              </w:rPr>
              <w:t> </w:t>
            </w:r>
            <w:hyperlink r:id="rId15" w:tooltip="1892 год" w:history="1">
              <w:r w:rsidRPr="00547BC9">
                <w:rPr>
                  <w:rStyle w:val="a4"/>
                  <w:b/>
                  <w:i/>
                  <w:color w:val="000000" w:themeColor="text1"/>
                  <w:sz w:val="22"/>
                  <w:szCs w:val="22"/>
                  <w:u w:val="none"/>
                </w:rPr>
                <w:t>1892 году</w:t>
              </w:r>
            </w:hyperlink>
            <w:r w:rsidRPr="00547BC9">
              <w:rPr>
                <w:rStyle w:val="apple-converted-space"/>
                <w:b/>
                <w:i/>
                <w:color w:val="000000" w:themeColor="text1"/>
                <w:sz w:val="22"/>
                <w:szCs w:val="22"/>
              </w:rPr>
              <w:t> </w:t>
            </w:r>
            <w:r w:rsidRPr="00547BC9">
              <w:rPr>
                <w:b/>
                <w:i/>
                <w:color w:val="000000" w:themeColor="text1"/>
                <w:sz w:val="22"/>
                <w:szCs w:val="22"/>
              </w:rPr>
              <w:t xml:space="preserve">русский учёный </w:t>
            </w:r>
            <w:hyperlink r:id="rId16" w:tooltip="Ивановский, Дмитрий Иосифович" w:history="1">
              <w:r w:rsidRPr="00547BC9">
                <w:rPr>
                  <w:rStyle w:val="a4"/>
                  <w:b/>
                  <w:i/>
                  <w:color w:val="000000" w:themeColor="text1"/>
                  <w:sz w:val="22"/>
                  <w:szCs w:val="22"/>
                  <w:u w:val="none"/>
                </w:rPr>
                <w:t>Д. И. Ивановский</w:t>
              </w:r>
            </w:hyperlink>
            <w:r w:rsidRPr="00547BC9">
              <w:rPr>
                <w:b/>
                <w:i/>
                <w:color w:val="000000" w:themeColor="text1"/>
                <w:sz w:val="22"/>
                <w:szCs w:val="22"/>
              </w:rPr>
              <w:t>.</w:t>
            </w:r>
          </w:p>
        </w:tc>
      </w:tr>
      <w:tr w:rsidR="00C943D2" w:rsidRPr="00427206" w:rsidTr="00C943D2">
        <w:trPr>
          <w:trHeight w:val="144"/>
        </w:trPr>
        <w:tc>
          <w:tcPr>
            <w:tcW w:w="1761" w:type="dxa"/>
            <w:shd w:val="clear" w:color="auto" w:fill="D9D9D9" w:themeFill="background1" w:themeFillShade="D9"/>
          </w:tcPr>
          <w:p w:rsidR="00C943D2" w:rsidRPr="007D09E3" w:rsidRDefault="00260B6E" w:rsidP="00427206">
            <w:pPr>
              <w:rPr>
                <w:rFonts w:ascii="Times New Roman" w:hAnsi="Times New Roman" w:cs="Times New Roman"/>
                <w:b/>
                <w:i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</w:rPr>
              <w:t>Энто</w:t>
            </w:r>
            <w:r w:rsidR="00C943D2" w:rsidRPr="007D09E3">
              <w:rPr>
                <w:rFonts w:ascii="Times New Roman" w:hAnsi="Times New Roman" w:cs="Times New Roman"/>
                <w:b/>
                <w:i/>
                <w:color w:val="000000" w:themeColor="text1"/>
              </w:rPr>
              <w:t>мология</w:t>
            </w:r>
          </w:p>
        </w:tc>
        <w:tc>
          <w:tcPr>
            <w:tcW w:w="14399" w:type="dxa"/>
          </w:tcPr>
          <w:p w:rsidR="00C943D2" w:rsidRPr="00547BC9" w:rsidRDefault="00C943D2" w:rsidP="00427206">
            <w:pPr>
              <w:rPr>
                <w:rFonts w:ascii="Times New Roman" w:hAnsi="Times New Roman" w:cs="Times New Roman"/>
                <w:b/>
                <w:i/>
                <w:color w:val="000000" w:themeColor="text1"/>
              </w:rPr>
            </w:pPr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раздел зоологии, изучающий насекомых.</w:t>
            </w:r>
            <w:r w:rsidRPr="00547BC9"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 </w:t>
            </w:r>
          </w:p>
        </w:tc>
      </w:tr>
      <w:tr w:rsidR="007028F3" w:rsidRPr="00427206" w:rsidTr="00C943D2">
        <w:trPr>
          <w:trHeight w:val="144"/>
        </w:trPr>
        <w:tc>
          <w:tcPr>
            <w:tcW w:w="1761" w:type="dxa"/>
            <w:shd w:val="clear" w:color="auto" w:fill="D9D9D9" w:themeFill="background1" w:themeFillShade="D9"/>
          </w:tcPr>
          <w:p w:rsidR="007028F3" w:rsidRPr="007D09E3" w:rsidRDefault="008D4975" w:rsidP="00105C84">
            <w:pPr>
              <w:rPr>
                <w:rFonts w:ascii="Times New Roman" w:hAnsi="Times New Roman" w:cs="Times New Roman"/>
                <w:b/>
                <w:i/>
                <w:color w:val="000000" w:themeColor="text1"/>
              </w:rPr>
            </w:pPr>
            <w:hyperlink r:id="rId17" w:tooltip="Герпетология" w:history="1">
              <w:r w:rsidR="007028F3" w:rsidRPr="007D09E3">
                <w:rPr>
                  <w:rFonts w:ascii="Times New Roman" w:eastAsia="Times New Roman" w:hAnsi="Times New Roman" w:cs="Times New Roman"/>
                  <w:b/>
                  <w:i/>
                  <w:color w:val="000000" w:themeColor="text1"/>
                  <w:lang w:eastAsia="ru-RU"/>
                </w:rPr>
                <w:t>Герпетология</w:t>
              </w:r>
            </w:hyperlink>
          </w:p>
        </w:tc>
        <w:tc>
          <w:tcPr>
            <w:tcW w:w="14399" w:type="dxa"/>
          </w:tcPr>
          <w:p w:rsidR="007028F3" w:rsidRPr="00547BC9" w:rsidRDefault="007028F3" w:rsidP="00105C84">
            <w:pPr>
              <w:shd w:val="clear" w:color="auto" w:fill="FFFFFF"/>
              <w:rPr>
                <w:rFonts w:ascii="Times New Roman" w:hAnsi="Times New Roman" w:cs="Times New Roman"/>
                <w:b/>
                <w:i/>
                <w:color w:val="000000" w:themeColor="text1"/>
              </w:rPr>
            </w:pPr>
            <w:r w:rsidRPr="00547BC9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  <w:t> наука о </w:t>
            </w:r>
            <w:hyperlink r:id="rId18" w:tooltip="Земноводные" w:history="1">
              <w:r w:rsidRPr="00547BC9">
                <w:rPr>
                  <w:rFonts w:ascii="Times New Roman" w:eastAsia="Times New Roman" w:hAnsi="Times New Roman" w:cs="Times New Roman"/>
                  <w:b/>
                  <w:i/>
                  <w:color w:val="000000" w:themeColor="text1"/>
                  <w:lang w:eastAsia="ru-RU"/>
                </w:rPr>
                <w:t>земноводных</w:t>
              </w:r>
            </w:hyperlink>
            <w:r w:rsidRPr="00547BC9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  <w:t> и </w:t>
            </w:r>
            <w:hyperlink r:id="rId19" w:tooltip="Пресмыкающиеся" w:history="1">
              <w:r w:rsidRPr="00547BC9">
                <w:rPr>
                  <w:rFonts w:ascii="Times New Roman" w:eastAsia="Times New Roman" w:hAnsi="Times New Roman" w:cs="Times New Roman"/>
                  <w:b/>
                  <w:i/>
                  <w:color w:val="000000" w:themeColor="text1"/>
                  <w:lang w:eastAsia="ru-RU"/>
                </w:rPr>
                <w:t>пресмыкающихся</w:t>
              </w:r>
            </w:hyperlink>
            <w:r w:rsidRPr="00547BC9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  <w:t>. Изначально занималась изучением только пресмыкающихся. Батрахология или наука о земноводных ранее рассматривалась как самостоятельный раздел зоологии, но затем вошла в состав герпетологии, а её название стало считаться устаревшим.</w:t>
            </w:r>
          </w:p>
        </w:tc>
      </w:tr>
      <w:tr w:rsidR="007028F3" w:rsidRPr="00427206" w:rsidTr="00C943D2">
        <w:trPr>
          <w:trHeight w:val="144"/>
        </w:trPr>
        <w:tc>
          <w:tcPr>
            <w:tcW w:w="1761" w:type="dxa"/>
            <w:shd w:val="clear" w:color="auto" w:fill="D9D9D9" w:themeFill="background1" w:themeFillShade="D9"/>
          </w:tcPr>
          <w:p w:rsidR="007028F3" w:rsidRPr="007D09E3" w:rsidRDefault="008D4975" w:rsidP="00105C84">
            <w:pP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</w:pPr>
            <w:hyperlink r:id="rId20" w:tooltip="Орнитология" w:history="1">
              <w:r w:rsidR="007028F3" w:rsidRPr="007D09E3">
                <w:rPr>
                  <w:rFonts w:ascii="Times New Roman" w:eastAsia="Times New Roman" w:hAnsi="Times New Roman" w:cs="Times New Roman"/>
                  <w:b/>
                  <w:i/>
                  <w:color w:val="000000" w:themeColor="text1"/>
                  <w:lang w:eastAsia="ru-RU"/>
                </w:rPr>
                <w:t>Орнитология</w:t>
              </w:r>
            </w:hyperlink>
          </w:p>
        </w:tc>
        <w:tc>
          <w:tcPr>
            <w:tcW w:w="14399" w:type="dxa"/>
          </w:tcPr>
          <w:p w:rsidR="007028F3" w:rsidRPr="00547BC9" w:rsidRDefault="007028F3" w:rsidP="00105C84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</w:pPr>
            <w:r w:rsidRPr="00547BC9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  <w:t>наука о </w:t>
            </w:r>
            <w:hyperlink r:id="rId21" w:tooltip="Птицы" w:history="1">
              <w:r w:rsidRPr="00547BC9">
                <w:rPr>
                  <w:rFonts w:ascii="Times New Roman" w:eastAsia="Times New Roman" w:hAnsi="Times New Roman" w:cs="Times New Roman"/>
                  <w:b/>
                  <w:i/>
                  <w:color w:val="000000" w:themeColor="text1"/>
                  <w:lang w:eastAsia="ru-RU"/>
                </w:rPr>
                <w:t>птицах</w:t>
              </w:r>
            </w:hyperlink>
            <w:r w:rsidRPr="00547BC9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  <w:t>.</w:t>
            </w:r>
          </w:p>
        </w:tc>
      </w:tr>
      <w:tr w:rsidR="00C943D2" w:rsidRPr="00427206" w:rsidTr="00C943D2">
        <w:trPr>
          <w:trHeight w:val="144"/>
        </w:trPr>
        <w:tc>
          <w:tcPr>
            <w:tcW w:w="1761" w:type="dxa"/>
            <w:shd w:val="clear" w:color="auto" w:fill="D9D9D9" w:themeFill="background1" w:themeFillShade="D9"/>
          </w:tcPr>
          <w:p w:rsidR="00C943D2" w:rsidRPr="007D09E3" w:rsidRDefault="00C943D2" w:rsidP="00427206">
            <w:pPr>
              <w:rPr>
                <w:rFonts w:ascii="Times New Roman" w:hAnsi="Times New Roman" w:cs="Times New Roman"/>
                <w:b/>
                <w:i/>
                <w:color w:val="000000" w:themeColor="text1"/>
              </w:rPr>
            </w:pPr>
            <w:r w:rsidRPr="007D09E3">
              <w:rPr>
                <w:rFonts w:ascii="Times New Roman" w:hAnsi="Times New Roman" w:cs="Times New Roman"/>
                <w:b/>
                <w:i/>
                <w:color w:val="000000" w:themeColor="text1"/>
              </w:rPr>
              <w:t>Микробиология</w:t>
            </w:r>
          </w:p>
        </w:tc>
        <w:tc>
          <w:tcPr>
            <w:tcW w:w="14399" w:type="dxa"/>
          </w:tcPr>
          <w:p w:rsidR="00C943D2" w:rsidRPr="00547BC9" w:rsidRDefault="00C943D2" w:rsidP="00427206">
            <w:pPr>
              <w:rPr>
                <w:rFonts w:ascii="Times New Roman" w:hAnsi="Times New Roman" w:cs="Times New Roman"/>
                <w:b/>
                <w:i/>
                <w:color w:val="000000" w:themeColor="text1"/>
              </w:rPr>
            </w:pPr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наука о живых организмах, невидимых невооруженным глазом (</w:t>
            </w:r>
            <w:hyperlink r:id="rId22" w:tooltip="Микроорганизмы" w:history="1">
              <w:r w:rsidRPr="00547BC9">
                <w:rPr>
                  <w:rStyle w:val="a4"/>
                  <w:rFonts w:ascii="Times New Roman" w:hAnsi="Times New Roman" w:cs="Times New Roman"/>
                  <w:b/>
                  <w:i/>
                  <w:color w:val="000000" w:themeColor="text1"/>
                  <w:u w:val="none"/>
                  <w:shd w:val="clear" w:color="auto" w:fill="FFFFFF"/>
                </w:rPr>
                <w:t>микроорганизмах</w:t>
              </w:r>
            </w:hyperlink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):</w:t>
            </w:r>
            <w:r w:rsidRPr="00547BC9"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 </w:t>
            </w:r>
            <w:proofErr w:type="spellStart"/>
            <w:r w:rsidR="008D4975" w:rsidRPr="00547BC9">
              <w:rPr>
                <w:rFonts w:ascii="Times New Roman" w:hAnsi="Times New Roman" w:cs="Times New Roman"/>
                <w:b/>
                <w:i/>
                <w:color w:val="000000" w:themeColor="text1"/>
              </w:rPr>
              <w:fldChar w:fldCharType="begin"/>
            </w:r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</w:rPr>
              <w:instrText xml:space="preserve"> HYPERLINK "https://ru.wikipedia.org/wiki/%D0%91%D0%B0%D0%BA%D1%82%D0%B5%D1%80%D0%B8%D0%B8" \o "Бактерии" </w:instrText>
            </w:r>
            <w:r w:rsidR="008D4975" w:rsidRPr="00547BC9">
              <w:rPr>
                <w:rFonts w:ascii="Times New Roman" w:hAnsi="Times New Roman" w:cs="Times New Roman"/>
                <w:b/>
                <w:i/>
                <w:color w:val="000000" w:themeColor="text1"/>
              </w:rPr>
              <w:fldChar w:fldCharType="separate"/>
            </w:r>
            <w:r w:rsidRPr="00547BC9">
              <w:rPr>
                <w:rStyle w:val="a4"/>
                <w:rFonts w:ascii="Times New Roman" w:hAnsi="Times New Roman" w:cs="Times New Roman"/>
                <w:b/>
                <w:i/>
                <w:color w:val="000000" w:themeColor="text1"/>
                <w:u w:val="none"/>
                <w:shd w:val="clear" w:color="auto" w:fill="FFFFFF"/>
              </w:rPr>
              <w:t>бактерии</w:t>
            </w:r>
            <w:r w:rsidR="008D4975" w:rsidRPr="00547BC9">
              <w:rPr>
                <w:rFonts w:ascii="Times New Roman" w:hAnsi="Times New Roman" w:cs="Times New Roman"/>
                <w:b/>
                <w:i/>
                <w:color w:val="000000" w:themeColor="text1"/>
              </w:rPr>
              <w:fldChar w:fldCharType="end"/>
            </w:r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,</w:t>
            </w:r>
            <w:hyperlink r:id="rId23" w:tooltip="Археи" w:history="1">
              <w:r w:rsidRPr="00547BC9">
                <w:rPr>
                  <w:rStyle w:val="a4"/>
                  <w:rFonts w:ascii="Times New Roman" w:hAnsi="Times New Roman" w:cs="Times New Roman"/>
                  <w:b/>
                  <w:i/>
                  <w:color w:val="000000" w:themeColor="text1"/>
                  <w:u w:val="none"/>
                  <w:shd w:val="clear" w:color="auto" w:fill="FFFFFF"/>
                </w:rPr>
                <w:t>археи</w:t>
              </w:r>
              <w:proofErr w:type="spellEnd"/>
            </w:hyperlink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, микроскопические</w:t>
            </w:r>
            <w:r w:rsidRPr="00547BC9"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 </w:t>
            </w:r>
            <w:hyperlink r:id="rId24" w:tooltip="Грибы" w:history="1">
              <w:r w:rsidRPr="00547BC9">
                <w:rPr>
                  <w:rStyle w:val="a4"/>
                  <w:rFonts w:ascii="Times New Roman" w:hAnsi="Times New Roman" w:cs="Times New Roman"/>
                  <w:b/>
                  <w:i/>
                  <w:color w:val="000000" w:themeColor="text1"/>
                  <w:u w:val="none"/>
                  <w:shd w:val="clear" w:color="auto" w:fill="FFFFFF"/>
                </w:rPr>
                <w:t>грибы</w:t>
              </w:r>
            </w:hyperlink>
            <w:r w:rsidRPr="00547BC9"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 </w:t>
            </w:r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и</w:t>
            </w:r>
            <w:r w:rsidRPr="00547BC9"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 </w:t>
            </w:r>
            <w:hyperlink r:id="rId25" w:tooltip="Водоросли" w:history="1">
              <w:r w:rsidRPr="00547BC9">
                <w:rPr>
                  <w:rStyle w:val="a4"/>
                  <w:rFonts w:ascii="Times New Roman" w:hAnsi="Times New Roman" w:cs="Times New Roman"/>
                  <w:b/>
                  <w:i/>
                  <w:color w:val="000000" w:themeColor="text1"/>
                  <w:u w:val="none"/>
                  <w:shd w:val="clear" w:color="auto" w:fill="FFFFFF"/>
                </w:rPr>
                <w:t>водоросли</w:t>
              </w:r>
            </w:hyperlink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, часто этот список продляют</w:t>
            </w:r>
            <w:r w:rsidRPr="00547BC9"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 </w:t>
            </w:r>
            <w:hyperlink r:id="rId26" w:tooltip="Простейшие" w:history="1">
              <w:r w:rsidRPr="00547BC9">
                <w:rPr>
                  <w:rStyle w:val="a4"/>
                  <w:rFonts w:ascii="Times New Roman" w:hAnsi="Times New Roman" w:cs="Times New Roman"/>
                  <w:b/>
                  <w:i/>
                  <w:color w:val="000000" w:themeColor="text1"/>
                  <w:u w:val="none"/>
                  <w:shd w:val="clear" w:color="auto" w:fill="FFFFFF"/>
                </w:rPr>
                <w:t>простейшими</w:t>
              </w:r>
            </w:hyperlink>
            <w:r w:rsidRPr="00547BC9"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 </w:t>
            </w:r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и</w:t>
            </w:r>
            <w:r w:rsidRPr="00547BC9"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 </w:t>
            </w:r>
            <w:hyperlink r:id="rId27" w:tooltip="Вирусы" w:history="1">
              <w:r w:rsidRPr="00547BC9">
                <w:rPr>
                  <w:rStyle w:val="a4"/>
                  <w:rFonts w:ascii="Times New Roman" w:hAnsi="Times New Roman" w:cs="Times New Roman"/>
                  <w:b/>
                  <w:i/>
                  <w:color w:val="000000" w:themeColor="text1"/>
                  <w:u w:val="none"/>
                  <w:shd w:val="clear" w:color="auto" w:fill="FFFFFF"/>
                </w:rPr>
                <w:t>вирусами</w:t>
              </w:r>
            </w:hyperlink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 xml:space="preserve">. </w:t>
            </w:r>
          </w:p>
        </w:tc>
      </w:tr>
      <w:tr w:rsidR="00C943D2" w:rsidRPr="00427206" w:rsidTr="00C943D2">
        <w:trPr>
          <w:trHeight w:val="144"/>
        </w:trPr>
        <w:tc>
          <w:tcPr>
            <w:tcW w:w="1761" w:type="dxa"/>
            <w:shd w:val="clear" w:color="auto" w:fill="D9D9D9" w:themeFill="background1" w:themeFillShade="D9"/>
          </w:tcPr>
          <w:p w:rsidR="00C943D2" w:rsidRPr="007D09E3" w:rsidRDefault="00C943D2" w:rsidP="00427206">
            <w:pPr>
              <w:rPr>
                <w:rFonts w:ascii="Times New Roman" w:hAnsi="Times New Roman" w:cs="Times New Roman"/>
                <w:b/>
                <w:i/>
                <w:color w:val="000000" w:themeColor="text1"/>
              </w:rPr>
            </w:pPr>
            <w:r w:rsidRPr="007D09E3">
              <w:rPr>
                <w:rFonts w:ascii="Times New Roman" w:hAnsi="Times New Roman" w:cs="Times New Roman"/>
                <w:b/>
                <w:i/>
                <w:color w:val="000000" w:themeColor="text1"/>
              </w:rPr>
              <w:t>Морфология</w:t>
            </w:r>
          </w:p>
        </w:tc>
        <w:tc>
          <w:tcPr>
            <w:tcW w:w="14399" w:type="dxa"/>
          </w:tcPr>
          <w:p w:rsidR="00C943D2" w:rsidRPr="00547BC9" w:rsidRDefault="00C943D2" w:rsidP="00427206">
            <w:pPr>
              <w:rPr>
                <w:rFonts w:ascii="Times New Roman" w:hAnsi="Times New Roman" w:cs="Times New Roman"/>
                <w:b/>
                <w:i/>
                <w:color w:val="000000" w:themeColor="text1"/>
              </w:rPr>
            </w:pPr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изучает как внешнее строение (форму, структуру, цвет, образцы)</w:t>
            </w:r>
            <w:r w:rsidRPr="00547BC9"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 </w:t>
            </w:r>
            <w:hyperlink r:id="rId28" w:tooltip="Организм" w:history="1">
              <w:r w:rsidRPr="00547BC9">
                <w:rPr>
                  <w:rStyle w:val="a4"/>
                  <w:rFonts w:ascii="Times New Roman" w:hAnsi="Times New Roman" w:cs="Times New Roman"/>
                  <w:b/>
                  <w:i/>
                  <w:color w:val="000000" w:themeColor="text1"/>
                  <w:u w:val="none"/>
                  <w:shd w:val="clear" w:color="auto" w:fill="FFFFFF"/>
                </w:rPr>
                <w:t>организма</w:t>
              </w:r>
            </w:hyperlink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,</w:t>
            </w:r>
            <w:r w:rsidRPr="00547BC9"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 </w:t>
            </w:r>
            <w:hyperlink r:id="rId29" w:tooltip="Таксон" w:history="1">
              <w:proofErr w:type="gramStart"/>
              <w:r w:rsidRPr="00547BC9">
                <w:rPr>
                  <w:rStyle w:val="a4"/>
                  <w:rFonts w:ascii="Times New Roman" w:hAnsi="Times New Roman" w:cs="Times New Roman"/>
                  <w:b/>
                  <w:i/>
                  <w:color w:val="000000" w:themeColor="text1"/>
                  <w:u w:val="none"/>
                  <w:shd w:val="clear" w:color="auto" w:fill="FFFFFF"/>
                </w:rPr>
                <w:t>таксона</w:t>
              </w:r>
              <w:proofErr w:type="gramEnd"/>
            </w:hyperlink>
            <w:r w:rsidRPr="00547BC9"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 </w:t>
            </w:r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или его составных частей, так и внутреннее строение живого организма (например,</w:t>
            </w:r>
            <w:r w:rsidRPr="00547BC9"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 </w:t>
            </w:r>
            <w:hyperlink r:id="rId30" w:tooltip="Морфология человека" w:history="1">
              <w:r w:rsidRPr="00547BC9">
                <w:rPr>
                  <w:rStyle w:val="a4"/>
                  <w:rFonts w:ascii="Times New Roman" w:hAnsi="Times New Roman" w:cs="Times New Roman"/>
                  <w:b/>
                  <w:i/>
                  <w:color w:val="000000" w:themeColor="text1"/>
                  <w:u w:val="none"/>
                  <w:shd w:val="clear" w:color="auto" w:fill="FFFFFF"/>
                </w:rPr>
                <w:t>морфология человека</w:t>
              </w:r>
            </w:hyperlink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). Подразделяется на наружную морфологию (или</w:t>
            </w:r>
            <w:r w:rsidRPr="00547BC9"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 </w:t>
            </w:r>
            <w:proofErr w:type="spellStart"/>
            <w:r w:rsidR="008D4975" w:rsidRPr="00547BC9">
              <w:rPr>
                <w:rFonts w:ascii="Times New Roman" w:hAnsi="Times New Roman" w:cs="Times New Roman"/>
                <w:b/>
                <w:i/>
                <w:color w:val="000000" w:themeColor="text1"/>
              </w:rPr>
              <w:fldChar w:fldCharType="begin"/>
            </w:r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</w:rPr>
              <w:instrText xml:space="preserve"> HYPERLINK "https://ru.wikipedia.org/w/index.php?title=%D0%AD%D0%B9%D0%B4%D0%BE%D0%BD%D0%BE%D0%BC%D0%B8%D1%8F&amp;action=edit&amp;redlink=1" \o "Эйдономия (страница отсутствует)" </w:instrText>
            </w:r>
            <w:r w:rsidR="008D4975" w:rsidRPr="00547BC9">
              <w:rPr>
                <w:rFonts w:ascii="Times New Roman" w:hAnsi="Times New Roman" w:cs="Times New Roman"/>
                <w:b/>
                <w:i/>
                <w:color w:val="000000" w:themeColor="text1"/>
              </w:rPr>
              <w:fldChar w:fldCharType="separate"/>
            </w:r>
            <w:r w:rsidRPr="00547BC9">
              <w:rPr>
                <w:rStyle w:val="a4"/>
                <w:rFonts w:ascii="Times New Roman" w:hAnsi="Times New Roman" w:cs="Times New Roman"/>
                <w:b/>
                <w:i/>
                <w:color w:val="000000" w:themeColor="text1"/>
                <w:u w:val="none"/>
                <w:shd w:val="clear" w:color="auto" w:fill="FFFFFF"/>
              </w:rPr>
              <w:t>эйдономию</w:t>
            </w:r>
            <w:proofErr w:type="spellEnd"/>
            <w:r w:rsidR="008D4975" w:rsidRPr="00547BC9">
              <w:rPr>
                <w:rFonts w:ascii="Times New Roman" w:hAnsi="Times New Roman" w:cs="Times New Roman"/>
                <w:b/>
                <w:i/>
                <w:color w:val="000000" w:themeColor="text1"/>
              </w:rPr>
              <w:fldChar w:fldCharType="end"/>
            </w:r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) и внутреннюю морфологию (или</w:t>
            </w:r>
            <w:r w:rsidRPr="00547BC9"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 </w:t>
            </w:r>
            <w:hyperlink r:id="rId31" w:tooltip="Анатомия" w:history="1">
              <w:r w:rsidRPr="00547BC9">
                <w:rPr>
                  <w:rStyle w:val="a4"/>
                  <w:rFonts w:ascii="Times New Roman" w:hAnsi="Times New Roman" w:cs="Times New Roman"/>
                  <w:b/>
                  <w:i/>
                  <w:color w:val="000000" w:themeColor="text1"/>
                  <w:u w:val="none"/>
                  <w:shd w:val="clear" w:color="auto" w:fill="FFFFFF"/>
                </w:rPr>
                <w:t>анатомию</w:t>
              </w:r>
            </w:hyperlink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). Морфология отличается от</w:t>
            </w:r>
            <w:r w:rsidRPr="00547BC9"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 </w:t>
            </w:r>
            <w:hyperlink r:id="rId32" w:tooltip="Физиология" w:history="1">
              <w:r w:rsidRPr="00547BC9">
                <w:rPr>
                  <w:rStyle w:val="a4"/>
                  <w:rFonts w:ascii="Times New Roman" w:hAnsi="Times New Roman" w:cs="Times New Roman"/>
                  <w:b/>
                  <w:i/>
                  <w:color w:val="000000" w:themeColor="text1"/>
                  <w:u w:val="none"/>
                  <w:shd w:val="clear" w:color="auto" w:fill="FFFFFF"/>
                </w:rPr>
                <w:t>физиологии</w:t>
              </w:r>
            </w:hyperlink>
            <w:r w:rsidRPr="00547BC9"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 </w:t>
            </w:r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тем, что последняя изучает в первую очередь функционирование организма.</w:t>
            </w:r>
          </w:p>
        </w:tc>
      </w:tr>
      <w:tr w:rsidR="00C943D2" w:rsidRPr="00427206" w:rsidTr="00C943D2">
        <w:trPr>
          <w:trHeight w:val="144"/>
        </w:trPr>
        <w:tc>
          <w:tcPr>
            <w:tcW w:w="1761" w:type="dxa"/>
            <w:shd w:val="clear" w:color="auto" w:fill="D9D9D9" w:themeFill="background1" w:themeFillShade="D9"/>
          </w:tcPr>
          <w:p w:rsidR="00C943D2" w:rsidRPr="007D09E3" w:rsidRDefault="00C943D2" w:rsidP="00427206">
            <w:pPr>
              <w:rPr>
                <w:rFonts w:ascii="Times New Roman" w:hAnsi="Times New Roman" w:cs="Times New Roman"/>
                <w:b/>
                <w:i/>
                <w:color w:val="000000" w:themeColor="text1"/>
              </w:rPr>
            </w:pPr>
            <w:r w:rsidRPr="007D09E3">
              <w:rPr>
                <w:rFonts w:ascii="Times New Roman" w:hAnsi="Times New Roman" w:cs="Times New Roman"/>
                <w:b/>
                <w:i/>
                <w:color w:val="000000" w:themeColor="text1"/>
              </w:rPr>
              <w:t>Анатомия</w:t>
            </w:r>
          </w:p>
        </w:tc>
        <w:tc>
          <w:tcPr>
            <w:tcW w:w="14399" w:type="dxa"/>
          </w:tcPr>
          <w:p w:rsidR="00C943D2" w:rsidRPr="00547BC9" w:rsidRDefault="00C943D2" w:rsidP="00427206">
            <w:pPr>
              <w:rPr>
                <w:rFonts w:ascii="Times New Roman" w:hAnsi="Times New Roman" w:cs="Times New Roman"/>
                <w:b/>
                <w:i/>
                <w:color w:val="000000" w:themeColor="text1"/>
              </w:rPr>
            </w:pPr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 xml:space="preserve">Раздел биологии и конкретно морфологии, изучающий строение тела организмов и их частей на уровне выше клеточного. Анатомия как наука изучает не только внешнее строение организма в целом, но и внутреннюю </w:t>
            </w:r>
            <w:proofErr w:type="gramStart"/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форму</w:t>
            </w:r>
            <w:proofErr w:type="gramEnd"/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 xml:space="preserve"> и структуру органов, входящих в его состав.</w:t>
            </w:r>
            <w:r w:rsidRPr="00547BC9"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 </w:t>
            </w:r>
          </w:p>
        </w:tc>
      </w:tr>
      <w:tr w:rsidR="00C943D2" w:rsidRPr="00427206" w:rsidTr="00C943D2">
        <w:trPr>
          <w:trHeight w:val="144"/>
        </w:trPr>
        <w:tc>
          <w:tcPr>
            <w:tcW w:w="1761" w:type="dxa"/>
            <w:shd w:val="clear" w:color="auto" w:fill="D9D9D9" w:themeFill="background1" w:themeFillShade="D9"/>
          </w:tcPr>
          <w:p w:rsidR="00C943D2" w:rsidRPr="007D09E3" w:rsidRDefault="00C943D2" w:rsidP="00427206">
            <w:pPr>
              <w:rPr>
                <w:rFonts w:ascii="Times New Roman" w:hAnsi="Times New Roman" w:cs="Times New Roman"/>
                <w:b/>
                <w:i/>
                <w:color w:val="000000" w:themeColor="text1"/>
              </w:rPr>
            </w:pPr>
            <w:r w:rsidRPr="007D09E3">
              <w:rPr>
                <w:rFonts w:ascii="Times New Roman" w:hAnsi="Times New Roman" w:cs="Times New Roman"/>
                <w:b/>
                <w:i/>
                <w:color w:val="000000" w:themeColor="text1"/>
              </w:rPr>
              <w:t>Физиология</w:t>
            </w:r>
          </w:p>
        </w:tc>
        <w:tc>
          <w:tcPr>
            <w:tcW w:w="14399" w:type="dxa"/>
          </w:tcPr>
          <w:p w:rsidR="00C943D2" w:rsidRPr="00547BC9" w:rsidRDefault="00C943D2" w:rsidP="00427206">
            <w:pPr>
              <w:rPr>
                <w:rFonts w:ascii="Times New Roman" w:hAnsi="Times New Roman" w:cs="Times New Roman"/>
                <w:b/>
                <w:i/>
                <w:color w:val="000000" w:themeColor="text1"/>
              </w:rPr>
            </w:pPr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(от</w:t>
            </w:r>
            <w:r w:rsidRPr="00547BC9"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 </w:t>
            </w:r>
            <w:hyperlink r:id="rId33" w:tooltip="Греческий язык" w:history="1">
              <w:r w:rsidRPr="00547BC9">
                <w:rPr>
                  <w:rStyle w:val="a4"/>
                  <w:rFonts w:ascii="Times New Roman" w:hAnsi="Times New Roman" w:cs="Times New Roman"/>
                  <w:b/>
                  <w:i/>
                  <w:color w:val="000000" w:themeColor="text1"/>
                  <w:u w:val="none"/>
                  <w:shd w:val="clear" w:color="auto" w:fill="FFFFFF"/>
                </w:rPr>
                <w:t>греч</w:t>
              </w:r>
              <w:proofErr w:type="gramStart"/>
              <w:r w:rsidRPr="00547BC9">
                <w:rPr>
                  <w:rStyle w:val="a4"/>
                  <w:rFonts w:ascii="Times New Roman" w:hAnsi="Times New Roman" w:cs="Times New Roman"/>
                  <w:b/>
                  <w:i/>
                  <w:color w:val="000000" w:themeColor="text1"/>
                  <w:u w:val="none"/>
                  <w:shd w:val="clear" w:color="auto" w:fill="FFFFFF"/>
                </w:rPr>
                <w:t>.</w:t>
              </w:r>
              <w:proofErr w:type="gramEnd"/>
            </w:hyperlink>
            <w:r w:rsidRPr="00547BC9"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 </w:t>
            </w:r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  <w:lang w:val="el-GR"/>
              </w:rPr>
              <w:t>φύσις</w:t>
            </w:r>
            <w:r w:rsidRPr="00547BC9"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 </w:t>
            </w:r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—</w:t>
            </w:r>
            <w:r w:rsidRPr="00547BC9"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 </w:t>
            </w:r>
            <w:proofErr w:type="gramStart"/>
            <w:r w:rsidRPr="00547BC9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shd w:val="clear" w:color="auto" w:fill="FFFFFF"/>
              </w:rPr>
              <w:t>п</w:t>
            </w:r>
            <w:proofErr w:type="gramEnd"/>
            <w:r w:rsidRPr="00547BC9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shd w:val="clear" w:color="auto" w:fill="FFFFFF"/>
              </w:rPr>
              <w:t>рирода</w:t>
            </w:r>
            <w:r w:rsidRPr="00547BC9"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 </w:t>
            </w:r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и</w:t>
            </w:r>
            <w:r w:rsidRPr="00547BC9"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 </w:t>
            </w:r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  <w:lang w:val="el-GR"/>
              </w:rPr>
              <w:t>λόγος</w:t>
            </w:r>
            <w:r w:rsidRPr="00547BC9"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 </w:t>
            </w:r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—</w:t>
            </w:r>
            <w:r w:rsidRPr="00547BC9"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 </w:t>
            </w:r>
            <w:r w:rsidRPr="00547BC9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shd w:val="clear" w:color="auto" w:fill="FFFFFF"/>
              </w:rPr>
              <w:t>знание</w:t>
            </w:r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) —</w:t>
            </w:r>
            <w:r w:rsidRPr="00547BC9"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 </w:t>
            </w:r>
            <w:hyperlink r:id="rId34" w:tooltip="Наука" w:history="1">
              <w:r w:rsidRPr="00547BC9">
                <w:rPr>
                  <w:rStyle w:val="a4"/>
                  <w:rFonts w:ascii="Times New Roman" w:hAnsi="Times New Roman" w:cs="Times New Roman"/>
                  <w:b/>
                  <w:i/>
                  <w:color w:val="000000" w:themeColor="text1"/>
                  <w:u w:val="none"/>
                  <w:shd w:val="clear" w:color="auto" w:fill="FFFFFF"/>
                </w:rPr>
                <w:t>наука</w:t>
              </w:r>
            </w:hyperlink>
            <w:r w:rsidRPr="00547BC9"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 </w:t>
            </w:r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о сущности живого, жизни в норме и при патологиях, то есть о закономерностях функционирования и регуляции биологических систем разного уровня организации, о пределах</w:t>
            </w:r>
            <w:r w:rsidRPr="00547BC9"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 </w:t>
            </w:r>
            <w:hyperlink r:id="rId35" w:tooltip="Норма (естественные науки) (страница отсутствует)" w:history="1">
              <w:r w:rsidRPr="00547BC9">
                <w:rPr>
                  <w:rStyle w:val="a4"/>
                  <w:rFonts w:ascii="Times New Roman" w:hAnsi="Times New Roman" w:cs="Times New Roman"/>
                  <w:b/>
                  <w:i/>
                  <w:color w:val="000000" w:themeColor="text1"/>
                  <w:u w:val="none"/>
                  <w:shd w:val="clear" w:color="auto" w:fill="FFFFFF"/>
                </w:rPr>
                <w:t>нормы</w:t>
              </w:r>
            </w:hyperlink>
            <w:r w:rsidRPr="00547BC9"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 </w:t>
            </w:r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жизненных процессов (</w:t>
            </w:r>
            <w:hyperlink r:id="rId36" w:tooltip="Нормальная физиология (страница отсутствует)" w:history="1">
              <w:r w:rsidRPr="00547BC9">
                <w:rPr>
                  <w:rStyle w:val="a4"/>
                  <w:rFonts w:ascii="Times New Roman" w:hAnsi="Times New Roman" w:cs="Times New Roman"/>
                  <w:b/>
                  <w:i/>
                  <w:color w:val="000000" w:themeColor="text1"/>
                  <w:u w:val="none"/>
                  <w:shd w:val="clear" w:color="auto" w:fill="FFFFFF"/>
                </w:rPr>
                <w:t>нормальная физиология</w:t>
              </w:r>
            </w:hyperlink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) и</w:t>
            </w:r>
            <w:r w:rsidRPr="00547BC9"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 </w:t>
            </w:r>
            <w:hyperlink r:id="rId37" w:tooltip="Болезнь" w:history="1">
              <w:r w:rsidRPr="00547BC9">
                <w:rPr>
                  <w:rStyle w:val="a4"/>
                  <w:rFonts w:ascii="Times New Roman" w:hAnsi="Times New Roman" w:cs="Times New Roman"/>
                  <w:b/>
                  <w:i/>
                  <w:color w:val="000000" w:themeColor="text1"/>
                  <w:u w:val="none"/>
                  <w:shd w:val="clear" w:color="auto" w:fill="FFFFFF"/>
                </w:rPr>
                <w:t>болезненных</w:t>
              </w:r>
            </w:hyperlink>
            <w:r w:rsidRPr="00547BC9"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 </w:t>
            </w:r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отклонений от неё (</w:t>
            </w:r>
            <w:r w:rsidRPr="00547BC9"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 </w:t>
            </w:r>
            <w:hyperlink r:id="rId38" w:tooltip="Патофизиология" w:history="1">
              <w:r w:rsidRPr="00547BC9">
                <w:rPr>
                  <w:rStyle w:val="a4"/>
                  <w:rFonts w:ascii="Times New Roman" w:hAnsi="Times New Roman" w:cs="Times New Roman"/>
                  <w:b/>
                  <w:i/>
                  <w:color w:val="000000" w:themeColor="text1"/>
                  <w:u w:val="none"/>
                  <w:shd w:val="clear" w:color="auto" w:fill="FFFFFF"/>
                </w:rPr>
                <w:t>патофизиология</w:t>
              </w:r>
            </w:hyperlink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).</w:t>
            </w:r>
          </w:p>
        </w:tc>
      </w:tr>
      <w:tr w:rsidR="00C943D2" w:rsidRPr="00427206" w:rsidTr="00C943D2">
        <w:trPr>
          <w:trHeight w:val="456"/>
        </w:trPr>
        <w:tc>
          <w:tcPr>
            <w:tcW w:w="1761" w:type="dxa"/>
            <w:shd w:val="clear" w:color="auto" w:fill="D9D9D9" w:themeFill="background1" w:themeFillShade="D9"/>
          </w:tcPr>
          <w:p w:rsidR="00C943D2" w:rsidRPr="007D09E3" w:rsidRDefault="00C943D2" w:rsidP="00427206">
            <w:pPr>
              <w:rPr>
                <w:rFonts w:ascii="Times New Roman" w:hAnsi="Times New Roman" w:cs="Times New Roman"/>
                <w:b/>
                <w:i/>
                <w:color w:val="000000" w:themeColor="text1"/>
              </w:rPr>
            </w:pPr>
            <w:r w:rsidRPr="007D09E3">
              <w:rPr>
                <w:rFonts w:ascii="Times New Roman" w:hAnsi="Times New Roman" w:cs="Times New Roman"/>
                <w:b/>
                <w:i/>
                <w:color w:val="000000" w:themeColor="text1"/>
              </w:rPr>
              <w:t>Систематика</w:t>
            </w:r>
          </w:p>
        </w:tc>
        <w:tc>
          <w:tcPr>
            <w:tcW w:w="14399" w:type="dxa"/>
          </w:tcPr>
          <w:p w:rsidR="00C943D2" w:rsidRPr="00547BC9" w:rsidRDefault="00C943D2" w:rsidP="00427206">
            <w:pPr>
              <w:rPr>
                <w:rFonts w:ascii="Times New Roman" w:hAnsi="Times New Roman" w:cs="Times New Roman"/>
                <w:b/>
                <w:i/>
                <w:color w:val="000000" w:themeColor="text1"/>
              </w:rPr>
            </w:pPr>
            <w:r w:rsidRPr="00547BC9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shd w:val="clear" w:color="auto" w:fill="FFFFFF"/>
              </w:rPr>
              <w:t xml:space="preserve">от греч. </w:t>
            </w:r>
            <w:proofErr w:type="spellStart"/>
            <w:r w:rsidRPr="00547BC9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shd w:val="clear" w:color="auto" w:fill="FFFFFF"/>
              </w:rPr>
              <w:t>systematikos</w:t>
            </w:r>
            <w:proofErr w:type="spellEnd"/>
            <w:r w:rsidRPr="00547BC9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shd w:val="clear" w:color="auto" w:fill="FFFFFF"/>
              </w:rPr>
              <w:t xml:space="preserve"> — </w:t>
            </w:r>
            <w:proofErr w:type="gramStart"/>
            <w:r w:rsidRPr="00547BC9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shd w:val="clear" w:color="auto" w:fill="FFFFFF"/>
              </w:rPr>
              <w:t>упорядоченный</w:t>
            </w:r>
            <w:proofErr w:type="gramEnd"/>
            <w:r w:rsidRPr="00547BC9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shd w:val="clear" w:color="auto" w:fill="FFFFFF"/>
              </w:rPr>
              <w:t>, относящийся к системе</w:t>
            </w:r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) это</w:t>
            </w:r>
            <w:r w:rsidRPr="00547BC9"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 </w:t>
            </w:r>
            <w:hyperlink r:id="rId39" w:tooltip="Наука" w:history="1">
              <w:r w:rsidRPr="00547BC9">
                <w:rPr>
                  <w:rStyle w:val="a4"/>
                  <w:rFonts w:ascii="Times New Roman" w:hAnsi="Times New Roman" w:cs="Times New Roman"/>
                  <w:b/>
                  <w:i/>
                  <w:color w:val="000000" w:themeColor="text1"/>
                  <w:u w:val="none"/>
                  <w:shd w:val="clear" w:color="auto" w:fill="FFFFFF"/>
                </w:rPr>
                <w:t>наука</w:t>
              </w:r>
            </w:hyperlink>
            <w:r w:rsidRPr="00547BC9"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 </w:t>
            </w:r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о разнообразии всех существующих и вымерших</w:t>
            </w:r>
            <w:r w:rsidRPr="00547BC9"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 </w:t>
            </w:r>
            <w:hyperlink r:id="rId40" w:tooltip="Организм" w:history="1">
              <w:r w:rsidRPr="00547BC9">
                <w:rPr>
                  <w:rStyle w:val="a4"/>
                  <w:rFonts w:ascii="Times New Roman" w:hAnsi="Times New Roman" w:cs="Times New Roman"/>
                  <w:b/>
                  <w:i/>
                  <w:color w:val="000000" w:themeColor="text1"/>
                  <w:u w:val="none"/>
                  <w:shd w:val="clear" w:color="auto" w:fill="FFFFFF"/>
                </w:rPr>
                <w:t>организмов</w:t>
              </w:r>
            </w:hyperlink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, о взаимоотношениях и родственных связях между их различными группами (таксонами)</w:t>
            </w:r>
            <w:r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.</w:t>
            </w:r>
          </w:p>
        </w:tc>
      </w:tr>
      <w:tr w:rsidR="00C943D2" w:rsidRPr="00427206" w:rsidTr="00C943D2">
        <w:trPr>
          <w:trHeight w:val="506"/>
        </w:trPr>
        <w:tc>
          <w:tcPr>
            <w:tcW w:w="1761" w:type="dxa"/>
            <w:shd w:val="clear" w:color="auto" w:fill="D9D9D9" w:themeFill="background1" w:themeFillShade="D9"/>
          </w:tcPr>
          <w:p w:rsidR="00C943D2" w:rsidRPr="007D09E3" w:rsidRDefault="00C943D2" w:rsidP="00427206">
            <w:pPr>
              <w:rPr>
                <w:rFonts w:ascii="Times New Roman" w:hAnsi="Times New Roman" w:cs="Times New Roman"/>
                <w:b/>
                <w:i/>
                <w:color w:val="000000" w:themeColor="text1"/>
              </w:rPr>
            </w:pPr>
            <w:r w:rsidRPr="007D09E3">
              <w:rPr>
                <w:rFonts w:ascii="Times New Roman" w:hAnsi="Times New Roman" w:cs="Times New Roman"/>
                <w:b/>
                <w:i/>
                <w:color w:val="000000" w:themeColor="text1"/>
              </w:rPr>
              <w:t>Экология</w:t>
            </w:r>
          </w:p>
        </w:tc>
        <w:tc>
          <w:tcPr>
            <w:tcW w:w="14399" w:type="dxa"/>
          </w:tcPr>
          <w:p w:rsidR="00C943D2" w:rsidRPr="00547BC9" w:rsidRDefault="00C943D2" w:rsidP="00427206">
            <w:pPr>
              <w:rPr>
                <w:rFonts w:ascii="Times New Roman" w:hAnsi="Times New Roman" w:cs="Times New Roman"/>
                <w:b/>
                <w:i/>
                <w:color w:val="000000" w:themeColor="text1"/>
              </w:rPr>
            </w:pPr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наука о взаимодействиях живых организмов и их сообществ между собой и с окружающей средой. Термин впервые предложил немецкий биолог Эрнст Геккель в 1866 году в книге «Общая морфология организмов».</w:t>
            </w:r>
          </w:p>
        </w:tc>
      </w:tr>
      <w:tr w:rsidR="00C943D2" w:rsidRPr="00427206" w:rsidTr="00C943D2">
        <w:trPr>
          <w:trHeight w:val="291"/>
        </w:trPr>
        <w:tc>
          <w:tcPr>
            <w:tcW w:w="1761" w:type="dxa"/>
            <w:shd w:val="clear" w:color="auto" w:fill="D9D9D9" w:themeFill="background1" w:themeFillShade="D9"/>
          </w:tcPr>
          <w:p w:rsidR="00C943D2" w:rsidRPr="007D09E3" w:rsidRDefault="00C943D2" w:rsidP="00427206">
            <w:pPr>
              <w:rPr>
                <w:rFonts w:ascii="Times New Roman" w:hAnsi="Times New Roman" w:cs="Times New Roman"/>
                <w:b/>
                <w:i/>
                <w:color w:val="000000" w:themeColor="text1"/>
              </w:rPr>
            </w:pPr>
            <w:r w:rsidRPr="007D09E3">
              <w:rPr>
                <w:rFonts w:ascii="Times New Roman" w:hAnsi="Times New Roman" w:cs="Times New Roman"/>
                <w:b/>
                <w:i/>
                <w:color w:val="000000" w:themeColor="text1"/>
              </w:rPr>
              <w:t>Этология</w:t>
            </w:r>
          </w:p>
        </w:tc>
        <w:tc>
          <w:tcPr>
            <w:tcW w:w="14399" w:type="dxa"/>
          </w:tcPr>
          <w:p w:rsidR="00C943D2" w:rsidRPr="00547BC9" w:rsidRDefault="00C943D2" w:rsidP="00427206">
            <w:pPr>
              <w:rPr>
                <w:rFonts w:ascii="Times New Roman" w:hAnsi="Times New Roman" w:cs="Times New Roman"/>
                <w:b/>
                <w:i/>
                <w:color w:val="000000" w:themeColor="text1"/>
              </w:rPr>
            </w:pPr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полевая дисциплина зоологии, изучающая генетически обусловленное поведение животных, в том числе людей.</w:t>
            </w:r>
            <w:r w:rsidRPr="00547BC9"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 </w:t>
            </w:r>
          </w:p>
        </w:tc>
      </w:tr>
      <w:tr w:rsidR="00C943D2" w:rsidRPr="00427206" w:rsidTr="00C943D2">
        <w:trPr>
          <w:trHeight w:val="833"/>
        </w:trPr>
        <w:tc>
          <w:tcPr>
            <w:tcW w:w="1761" w:type="dxa"/>
            <w:shd w:val="clear" w:color="auto" w:fill="D9D9D9" w:themeFill="background1" w:themeFillShade="D9"/>
          </w:tcPr>
          <w:p w:rsidR="00C943D2" w:rsidRPr="007D09E3" w:rsidRDefault="00C943D2" w:rsidP="00427206">
            <w:pPr>
              <w:rPr>
                <w:rFonts w:ascii="Times New Roman" w:hAnsi="Times New Roman" w:cs="Times New Roman"/>
                <w:b/>
                <w:i/>
                <w:color w:val="000000" w:themeColor="text1"/>
              </w:rPr>
            </w:pPr>
            <w:r w:rsidRPr="007D09E3">
              <w:rPr>
                <w:rFonts w:ascii="Times New Roman" w:hAnsi="Times New Roman" w:cs="Times New Roman"/>
                <w:b/>
                <w:i/>
                <w:color w:val="000000" w:themeColor="text1"/>
              </w:rPr>
              <w:t>Биогеография</w:t>
            </w:r>
          </w:p>
        </w:tc>
        <w:tc>
          <w:tcPr>
            <w:tcW w:w="14399" w:type="dxa"/>
          </w:tcPr>
          <w:p w:rsidR="00C943D2" w:rsidRPr="00547BC9" w:rsidRDefault="00C943D2" w:rsidP="00427206">
            <w:pPr>
              <w:rPr>
                <w:rFonts w:ascii="Times New Roman" w:hAnsi="Times New Roman" w:cs="Times New Roman"/>
                <w:b/>
                <w:i/>
                <w:color w:val="000000" w:themeColor="text1"/>
              </w:rPr>
            </w:pPr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наука на стыке</w:t>
            </w:r>
            <w:r w:rsidRPr="00547BC9"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 </w:t>
            </w:r>
            <w:hyperlink r:id="rId41" w:tooltip="Биология" w:history="1">
              <w:r w:rsidRPr="00547BC9">
                <w:rPr>
                  <w:rStyle w:val="a4"/>
                  <w:rFonts w:ascii="Times New Roman" w:hAnsi="Times New Roman" w:cs="Times New Roman"/>
                  <w:b/>
                  <w:i/>
                  <w:color w:val="000000" w:themeColor="text1"/>
                  <w:u w:val="none"/>
                  <w:shd w:val="clear" w:color="auto" w:fill="FFFFFF"/>
                </w:rPr>
                <w:t>биологии</w:t>
              </w:r>
            </w:hyperlink>
            <w:r w:rsidRPr="00547BC9"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 </w:t>
            </w:r>
            <w:proofErr w:type="spellStart"/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и</w:t>
            </w:r>
            <w:hyperlink r:id="rId42" w:tooltip="География" w:history="1">
              <w:r w:rsidRPr="00547BC9">
                <w:rPr>
                  <w:rStyle w:val="a4"/>
                  <w:rFonts w:ascii="Times New Roman" w:hAnsi="Times New Roman" w:cs="Times New Roman"/>
                  <w:b/>
                  <w:i/>
                  <w:color w:val="000000" w:themeColor="text1"/>
                  <w:u w:val="none"/>
                  <w:shd w:val="clear" w:color="auto" w:fill="FFFFFF"/>
                </w:rPr>
                <w:t>географии</w:t>
              </w:r>
              <w:proofErr w:type="spellEnd"/>
            </w:hyperlink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; изучает закономерности географического распространения и распределения</w:t>
            </w:r>
            <w:r w:rsidRPr="00547BC9"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 </w:t>
            </w:r>
            <w:hyperlink r:id="rId43" w:tooltip="Животные" w:history="1">
              <w:r w:rsidRPr="00547BC9">
                <w:rPr>
                  <w:rStyle w:val="a4"/>
                  <w:rFonts w:ascii="Times New Roman" w:hAnsi="Times New Roman" w:cs="Times New Roman"/>
                  <w:b/>
                  <w:i/>
                  <w:color w:val="000000" w:themeColor="text1"/>
                  <w:u w:val="none"/>
                  <w:shd w:val="clear" w:color="auto" w:fill="FFFFFF"/>
                </w:rPr>
                <w:t>животных</w:t>
              </w:r>
            </w:hyperlink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,</w:t>
            </w:r>
            <w:r w:rsidRPr="00547BC9"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 </w:t>
            </w:r>
            <w:hyperlink r:id="rId44" w:tooltip="Растения" w:history="1">
              <w:r w:rsidRPr="00547BC9">
                <w:rPr>
                  <w:rStyle w:val="a4"/>
                  <w:rFonts w:ascii="Times New Roman" w:hAnsi="Times New Roman" w:cs="Times New Roman"/>
                  <w:b/>
                  <w:i/>
                  <w:color w:val="000000" w:themeColor="text1"/>
                  <w:u w:val="none"/>
                  <w:shd w:val="clear" w:color="auto" w:fill="FFFFFF"/>
                </w:rPr>
                <w:t>растений</w:t>
              </w:r>
            </w:hyperlink>
            <w:r w:rsidRPr="00547BC9"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 </w:t>
            </w:r>
            <w:proofErr w:type="spellStart"/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и</w:t>
            </w:r>
            <w:hyperlink r:id="rId45" w:tooltip="Микроорганизм" w:history="1">
              <w:r w:rsidRPr="00547BC9">
                <w:rPr>
                  <w:rStyle w:val="a4"/>
                  <w:rFonts w:ascii="Times New Roman" w:hAnsi="Times New Roman" w:cs="Times New Roman"/>
                  <w:b/>
                  <w:i/>
                  <w:color w:val="000000" w:themeColor="text1"/>
                  <w:u w:val="none"/>
                  <w:shd w:val="clear" w:color="auto" w:fill="FFFFFF"/>
                </w:rPr>
                <w:t>микроорганизмов</w:t>
              </w:r>
              <w:proofErr w:type="spellEnd"/>
            </w:hyperlink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 xml:space="preserve">. Предметами изучения биогеографии являются как </w:t>
            </w:r>
            <w:proofErr w:type="spellStart"/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распространение</w:t>
            </w:r>
            <w:hyperlink r:id="rId46" w:tooltip="Биоценоз" w:history="1">
              <w:r w:rsidRPr="00547BC9">
                <w:rPr>
                  <w:rStyle w:val="a4"/>
                  <w:rFonts w:ascii="Times New Roman" w:hAnsi="Times New Roman" w:cs="Times New Roman"/>
                  <w:b/>
                  <w:i/>
                  <w:color w:val="000000" w:themeColor="text1"/>
                  <w:u w:val="none"/>
                  <w:shd w:val="clear" w:color="auto" w:fill="FFFFFF"/>
                </w:rPr>
                <w:t>биоценозов</w:t>
              </w:r>
              <w:proofErr w:type="spellEnd"/>
            </w:hyperlink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, то есть географически обусловленных совокупностей живых организмов, так и характер</w:t>
            </w:r>
            <w:r w:rsidRPr="00547BC9"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 </w:t>
            </w:r>
            <w:hyperlink r:id="rId47" w:tooltip="Фауна" w:history="1">
              <w:r w:rsidRPr="00547BC9">
                <w:rPr>
                  <w:rStyle w:val="a4"/>
                  <w:rFonts w:ascii="Times New Roman" w:hAnsi="Times New Roman" w:cs="Times New Roman"/>
                  <w:b/>
                  <w:i/>
                  <w:color w:val="000000" w:themeColor="text1"/>
                  <w:u w:val="none"/>
                  <w:shd w:val="clear" w:color="auto" w:fill="FFFFFF"/>
                </w:rPr>
                <w:t>фауны</w:t>
              </w:r>
            </w:hyperlink>
            <w:r w:rsidRPr="00547BC9"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 </w:t>
            </w:r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и</w:t>
            </w:r>
            <w:r w:rsidRPr="00547BC9"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 </w:t>
            </w:r>
            <w:proofErr w:type="spellStart"/>
            <w:r w:rsidR="008D4975" w:rsidRPr="00547BC9">
              <w:rPr>
                <w:rFonts w:ascii="Times New Roman" w:hAnsi="Times New Roman" w:cs="Times New Roman"/>
                <w:b/>
                <w:i/>
                <w:color w:val="000000" w:themeColor="text1"/>
              </w:rPr>
              <w:fldChar w:fldCharType="begin"/>
            </w:r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</w:rPr>
              <w:instrText xml:space="preserve"> HYPERLINK "https://ru.wikipedia.org/wiki/%D0%A4%D0%BB%D0%BE%D1%80%D0%B0" \o "Флора" </w:instrText>
            </w:r>
            <w:r w:rsidR="008D4975" w:rsidRPr="00547BC9">
              <w:rPr>
                <w:rFonts w:ascii="Times New Roman" w:hAnsi="Times New Roman" w:cs="Times New Roman"/>
                <w:b/>
                <w:i/>
                <w:color w:val="000000" w:themeColor="text1"/>
              </w:rPr>
              <w:fldChar w:fldCharType="separate"/>
            </w:r>
            <w:r w:rsidRPr="00547BC9">
              <w:rPr>
                <w:rStyle w:val="a4"/>
                <w:rFonts w:ascii="Times New Roman" w:hAnsi="Times New Roman" w:cs="Times New Roman"/>
                <w:b/>
                <w:i/>
                <w:color w:val="000000" w:themeColor="text1"/>
                <w:u w:val="none"/>
                <w:shd w:val="clear" w:color="auto" w:fill="FFFFFF"/>
              </w:rPr>
              <w:t>флоры</w:t>
            </w:r>
            <w:r w:rsidR="008D4975" w:rsidRPr="00547BC9">
              <w:rPr>
                <w:rFonts w:ascii="Times New Roman" w:hAnsi="Times New Roman" w:cs="Times New Roman"/>
                <w:b/>
                <w:i/>
                <w:color w:val="000000" w:themeColor="text1"/>
              </w:rPr>
              <w:fldChar w:fldCharType="end"/>
            </w:r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отдельных</w:t>
            </w:r>
            <w:proofErr w:type="spellEnd"/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 xml:space="preserve"> территорий.</w:t>
            </w:r>
          </w:p>
        </w:tc>
      </w:tr>
      <w:tr w:rsidR="00C943D2" w:rsidRPr="00427206" w:rsidTr="00C943D2">
        <w:trPr>
          <w:trHeight w:val="558"/>
        </w:trPr>
        <w:tc>
          <w:tcPr>
            <w:tcW w:w="1761" w:type="dxa"/>
            <w:shd w:val="clear" w:color="auto" w:fill="D9D9D9" w:themeFill="background1" w:themeFillShade="D9"/>
          </w:tcPr>
          <w:p w:rsidR="00C943D2" w:rsidRPr="007D09E3" w:rsidRDefault="00C943D2" w:rsidP="00427206">
            <w:pPr>
              <w:rPr>
                <w:rFonts w:ascii="Times New Roman" w:hAnsi="Times New Roman" w:cs="Times New Roman"/>
                <w:b/>
                <w:i/>
                <w:color w:val="000000" w:themeColor="text1"/>
              </w:rPr>
            </w:pPr>
            <w:r w:rsidRPr="007D09E3">
              <w:rPr>
                <w:rFonts w:ascii="Times New Roman" w:hAnsi="Times New Roman" w:cs="Times New Roman"/>
                <w:b/>
                <w:i/>
                <w:color w:val="000000" w:themeColor="text1"/>
              </w:rPr>
              <w:t>Эмбриология</w:t>
            </w:r>
          </w:p>
        </w:tc>
        <w:tc>
          <w:tcPr>
            <w:tcW w:w="14399" w:type="dxa"/>
          </w:tcPr>
          <w:p w:rsidR="00C943D2" w:rsidRPr="00547BC9" w:rsidRDefault="00C943D2" w:rsidP="00427206">
            <w:pPr>
              <w:rPr>
                <w:rFonts w:ascii="Times New Roman" w:hAnsi="Times New Roman" w:cs="Times New Roman"/>
                <w:b/>
                <w:i/>
                <w:color w:val="000000" w:themeColor="text1"/>
              </w:rPr>
            </w:pPr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 xml:space="preserve">это наука, изучающая развитие зародыша. Зародышем называют любой организм на ранних стадиях развития до рождения или </w:t>
            </w:r>
            <w:proofErr w:type="spellStart"/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вылупления</w:t>
            </w:r>
            <w:proofErr w:type="spellEnd"/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, или, в случае растений, до момента прорастания. (Эмбриогенез).</w:t>
            </w:r>
          </w:p>
        </w:tc>
      </w:tr>
      <w:tr w:rsidR="00C943D2" w:rsidRPr="00427206" w:rsidTr="00C943D2">
        <w:trPr>
          <w:trHeight w:val="577"/>
        </w:trPr>
        <w:tc>
          <w:tcPr>
            <w:tcW w:w="1761" w:type="dxa"/>
            <w:shd w:val="clear" w:color="auto" w:fill="D9D9D9" w:themeFill="background1" w:themeFillShade="D9"/>
          </w:tcPr>
          <w:p w:rsidR="00C943D2" w:rsidRPr="007D09E3" w:rsidRDefault="00C943D2" w:rsidP="00427206">
            <w:pP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</w:pPr>
            <w:r w:rsidRPr="007D09E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  <w:t>Гигиена</w:t>
            </w:r>
          </w:p>
        </w:tc>
        <w:tc>
          <w:tcPr>
            <w:tcW w:w="14399" w:type="dxa"/>
          </w:tcPr>
          <w:p w:rsidR="00C943D2" w:rsidRPr="00547BC9" w:rsidRDefault="00C943D2" w:rsidP="00427206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</w:pPr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(от</w:t>
            </w:r>
            <w:r w:rsidRPr="00547BC9"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 </w:t>
            </w:r>
            <w:proofErr w:type="spellStart"/>
            <w:r w:rsidR="008D4975" w:rsidRPr="00547BC9">
              <w:rPr>
                <w:rFonts w:ascii="Times New Roman" w:hAnsi="Times New Roman" w:cs="Times New Roman"/>
                <w:b/>
                <w:i/>
                <w:color w:val="000000" w:themeColor="text1"/>
              </w:rPr>
              <w:fldChar w:fldCharType="begin"/>
            </w:r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</w:rPr>
              <w:instrText xml:space="preserve"> HYPERLINK "https://ru.wikipedia.org/wiki/%D0%94%D1%80%D0%B5%D0%B2%D0%BD%D0%B5%D0%B3%D1%80%D0%B5%D1%87%D0%B5%D1%81%D0%BA%D0%B8%D0%B9_%D1%8F%D0%B7%D1%8B%D0%BA" \o "Древнегреческий язык" </w:instrText>
            </w:r>
            <w:r w:rsidR="008D4975" w:rsidRPr="00547BC9">
              <w:rPr>
                <w:rFonts w:ascii="Times New Roman" w:hAnsi="Times New Roman" w:cs="Times New Roman"/>
                <w:b/>
                <w:i/>
                <w:color w:val="000000" w:themeColor="text1"/>
              </w:rPr>
              <w:fldChar w:fldCharType="separate"/>
            </w:r>
            <w:r w:rsidRPr="00547BC9">
              <w:rPr>
                <w:rStyle w:val="a4"/>
                <w:rFonts w:ascii="Times New Roman" w:hAnsi="Times New Roman" w:cs="Times New Roman"/>
                <w:b/>
                <w:i/>
                <w:color w:val="000000" w:themeColor="text1"/>
                <w:u w:val="none"/>
                <w:shd w:val="clear" w:color="auto" w:fill="FFFFFF"/>
              </w:rPr>
              <w:t>др</w:t>
            </w:r>
            <w:proofErr w:type="gramStart"/>
            <w:r w:rsidRPr="00547BC9">
              <w:rPr>
                <w:rStyle w:val="a4"/>
                <w:rFonts w:ascii="Times New Roman" w:hAnsi="Times New Roman" w:cs="Times New Roman"/>
                <w:b/>
                <w:i/>
                <w:color w:val="000000" w:themeColor="text1"/>
                <w:u w:val="none"/>
                <w:shd w:val="clear" w:color="auto" w:fill="FFFFFF"/>
              </w:rPr>
              <w:t>.-</w:t>
            </w:r>
            <w:proofErr w:type="gramEnd"/>
            <w:r w:rsidRPr="00547BC9">
              <w:rPr>
                <w:rStyle w:val="a4"/>
                <w:rFonts w:ascii="Times New Roman" w:hAnsi="Times New Roman" w:cs="Times New Roman"/>
                <w:b/>
                <w:i/>
                <w:color w:val="000000" w:themeColor="text1"/>
                <w:u w:val="none"/>
                <w:shd w:val="clear" w:color="auto" w:fill="FFFFFF"/>
              </w:rPr>
              <w:t>греч</w:t>
            </w:r>
            <w:proofErr w:type="spellEnd"/>
            <w:r w:rsidRPr="00547BC9">
              <w:rPr>
                <w:rStyle w:val="a4"/>
                <w:rFonts w:ascii="Times New Roman" w:hAnsi="Times New Roman" w:cs="Times New Roman"/>
                <w:b/>
                <w:i/>
                <w:color w:val="000000" w:themeColor="text1"/>
                <w:u w:val="none"/>
                <w:shd w:val="clear" w:color="auto" w:fill="FFFFFF"/>
              </w:rPr>
              <w:t>.</w:t>
            </w:r>
            <w:r w:rsidR="008D4975" w:rsidRPr="00547BC9">
              <w:rPr>
                <w:rFonts w:ascii="Times New Roman" w:hAnsi="Times New Roman" w:cs="Times New Roman"/>
                <w:b/>
                <w:i/>
                <w:color w:val="000000" w:themeColor="text1"/>
              </w:rPr>
              <w:fldChar w:fldCharType="end"/>
            </w:r>
            <w:r w:rsidRPr="00547BC9"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 </w:t>
            </w:r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ὑγιεινή</w:t>
            </w:r>
            <w:r w:rsidRPr="00547BC9"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 </w:t>
            </w:r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«здоровая», из</w:t>
            </w:r>
            <w:r w:rsidRPr="00547BC9"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 </w:t>
            </w:r>
            <w:proofErr w:type="spellStart"/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ὑγίεια</w:t>
            </w:r>
            <w:proofErr w:type="spellEnd"/>
            <w:r w:rsidRPr="00547BC9"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 </w:t>
            </w:r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«здоровье») — медицинская наука, изучающая влияние факторов</w:t>
            </w:r>
            <w:r w:rsidRPr="00547BC9"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 </w:t>
            </w:r>
            <w:hyperlink r:id="rId48" w:tooltip="Окружающая среда" w:history="1">
              <w:r w:rsidRPr="00547BC9">
                <w:rPr>
                  <w:rStyle w:val="a4"/>
                  <w:rFonts w:ascii="Times New Roman" w:hAnsi="Times New Roman" w:cs="Times New Roman"/>
                  <w:b/>
                  <w:i/>
                  <w:color w:val="000000" w:themeColor="text1"/>
                  <w:u w:val="none"/>
                  <w:shd w:val="clear" w:color="auto" w:fill="FFFFFF"/>
                </w:rPr>
                <w:t>внешней среды</w:t>
              </w:r>
            </w:hyperlink>
            <w:r w:rsidRPr="00547BC9"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 </w:t>
            </w:r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на организм человека с целью оптимизации благоприятных и профилактики неблагоприятных воздействий.</w:t>
            </w:r>
            <w:r w:rsidRPr="00547BC9"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 </w:t>
            </w:r>
          </w:p>
        </w:tc>
      </w:tr>
      <w:tr w:rsidR="00C943D2" w:rsidRPr="00427206" w:rsidTr="00C943D2">
        <w:trPr>
          <w:trHeight w:val="410"/>
        </w:trPr>
        <w:tc>
          <w:tcPr>
            <w:tcW w:w="1761" w:type="dxa"/>
            <w:shd w:val="clear" w:color="auto" w:fill="D9D9D9" w:themeFill="background1" w:themeFillShade="D9"/>
          </w:tcPr>
          <w:p w:rsidR="00C943D2" w:rsidRPr="007D09E3" w:rsidRDefault="00C943D2" w:rsidP="00427206">
            <w:pP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</w:pPr>
            <w:r w:rsidRPr="007D09E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  <w:t>Биофизика</w:t>
            </w:r>
          </w:p>
        </w:tc>
        <w:tc>
          <w:tcPr>
            <w:tcW w:w="14399" w:type="dxa"/>
          </w:tcPr>
          <w:p w:rsidR="00C943D2" w:rsidRPr="00547BC9" w:rsidRDefault="00C943D2" w:rsidP="00427206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</w:pPr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раздел биологии, изучающий физические аспекты существования живой природы на всех её уровнях, начиная от молекул и клеток, и заканчивая биосферой в целом</w:t>
            </w:r>
          </w:p>
        </w:tc>
      </w:tr>
      <w:tr w:rsidR="00C943D2" w:rsidRPr="00427206" w:rsidTr="00C943D2">
        <w:trPr>
          <w:trHeight w:val="162"/>
        </w:trPr>
        <w:tc>
          <w:tcPr>
            <w:tcW w:w="1761" w:type="dxa"/>
            <w:shd w:val="clear" w:color="auto" w:fill="D9D9D9" w:themeFill="background1" w:themeFillShade="D9"/>
          </w:tcPr>
          <w:p w:rsidR="00C943D2" w:rsidRPr="007D09E3" w:rsidRDefault="00C943D2" w:rsidP="00427206">
            <w:pP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</w:pPr>
            <w:r w:rsidRPr="007D09E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  <w:t>Биохимия</w:t>
            </w:r>
          </w:p>
        </w:tc>
        <w:tc>
          <w:tcPr>
            <w:tcW w:w="14399" w:type="dxa"/>
          </w:tcPr>
          <w:p w:rsidR="00C943D2" w:rsidRPr="00547BC9" w:rsidRDefault="00C943D2" w:rsidP="00427206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</w:pPr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наука о химическом составе живых клеток и организмов и о химических процессах, лежащих в основе их жизнедеятельности.</w:t>
            </w:r>
          </w:p>
        </w:tc>
      </w:tr>
      <w:tr w:rsidR="00C943D2" w:rsidRPr="00427206" w:rsidTr="00C943D2">
        <w:trPr>
          <w:trHeight w:val="410"/>
        </w:trPr>
        <w:tc>
          <w:tcPr>
            <w:tcW w:w="1761" w:type="dxa"/>
            <w:shd w:val="clear" w:color="auto" w:fill="D9D9D9" w:themeFill="background1" w:themeFillShade="D9"/>
          </w:tcPr>
          <w:p w:rsidR="00C943D2" w:rsidRPr="007D09E3" w:rsidRDefault="00C943D2" w:rsidP="00427206">
            <w:pP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</w:pPr>
            <w:r w:rsidRPr="007D09E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  <w:lastRenderedPageBreak/>
              <w:t>Генетика</w:t>
            </w:r>
          </w:p>
        </w:tc>
        <w:tc>
          <w:tcPr>
            <w:tcW w:w="14399" w:type="dxa"/>
          </w:tcPr>
          <w:p w:rsidR="00C943D2" w:rsidRPr="00547BC9" w:rsidRDefault="00C943D2" w:rsidP="00547BC9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</w:pPr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(от</w:t>
            </w:r>
            <w:r w:rsidRPr="00547BC9"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 </w:t>
            </w:r>
            <w:hyperlink r:id="rId49" w:tooltip="Греческий язык" w:history="1">
              <w:r w:rsidRPr="00547BC9">
                <w:rPr>
                  <w:rStyle w:val="a4"/>
                  <w:rFonts w:ascii="Times New Roman" w:hAnsi="Times New Roman" w:cs="Times New Roman"/>
                  <w:b/>
                  <w:i/>
                  <w:color w:val="000000" w:themeColor="text1"/>
                  <w:u w:val="none"/>
                  <w:shd w:val="clear" w:color="auto" w:fill="FFFFFF"/>
                </w:rPr>
                <w:t>греч</w:t>
              </w:r>
              <w:proofErr w:type="gramStart"/>
              <w:r w:rsidRPr="00547BC9">
                <w:rPr>
                  <w:rStyle w:val="a4"/>
                  <w:rFonts w:ascii="Times New Roman" w:hAnsi="Times New Roman" w:cs="Times New Roman"/>
                  <w:b/>
                  <w:i/>
                  <w:color w:val="000000" w:themeColor="text1"/>
                  <w:u w:val="none"/>
                  <w:shd w:val="clear" w:color="auto" w:fill="FFFFFF"/>
                </w:rPr>
                <w:t>.</w:t>
              </w:r>
              <w:proofErr w:type="gramEnd"/>
            </w:hyperlink>
            <w:r w:rsidRPr="00547BC9"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 </w:t>
            </w:r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  <w:lang w:val="el-GR"/>
              </w:rPr>
              <w:t>γενητως</w:t>
            </w:r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 xml:space="preserve"> — </w:t>
            </w:r>
            <w:proofErr w:type="gramStart"/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п</w:t>
            </w:r>
            <w:proofErr w:type="gramEnd"/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орождающий, происходящий от кого-то) —</w:t>
            </w:r>
            <w:hyperlink r:id="rId50" w:tooltip="Наука" w:history="1">
              <w:r w:rsidRPr="00547BC9">
                <w:rPr>
                  <w:rStyle w:val="a4"/>
                  <w:rFonts w:ascii="Times New Roman" w:hAnsi="Times New Roman" w:cs="Times New Roman"/>
                  <w:b/>
                  <w:i/>
                  <w:color w:val="000000" w:themeColor="text1"/>
                  <w:u w:val="none"/>
                  <w:shd w:val="clear" w:color="auto" w:fill="FFFFFF"/>
                </w:rPr>
                <w:t>наука</w:t>
              </w:r>
            </w:hyperlink>
            <w:r w:rsidRPr="00547BC9"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 </w:t>
            </w:r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о закономерностях</w:t>
            </w:r>
            <w:r w:rsidRPr="00547BC9"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 </w:t>
            </w:r>
            <w:hyperlink r:id="rId51" w:tooltip="Наследственность" w:history="1">
              <w:r w:rsidRPr="00547BC9">
                <w:rPr>
                  <w:rStyle w:val="a4"/>
                  <w:rFonts w:ascii="Times New Roman" w:hAnsi="Times New Roman" w:cs="Times New Roman"/>
                  <w:b/>
                  <w:i/>
                  <w:color w:val="000000" w:themeColor="text1"/>
                  <w:u w:val="none"/>
                  <w:shd w:val="clear" w:color="auto" w:fill="FFFFFF"/>
                </w:rPr>
                <w:t>наследственности</w:t>
              </w:r>
            </w:hyperlink>
            <w:r w:rsidRPr="00547BC9"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 </w:t>
            </w:r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и</w:t>
            </w:r>
            <w:r w:rsidRPr="00547BC9"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 </w:t>
            </w:r>
            <w:hyperlink r:id="rId52" w:tooltip="Изменчивость" w:history="1">
              <w:r w:rsidRPr="00547BC9">
                <w:rPr>
                  <w:rStyle w:val="a4"/>
                  <w:rFonts w:ascii="Times New Roman" w:hAnsi="Times New Roman" w:cs="Times New Roman"/>
                  <w:b/>
                  <w:i/>
                  <w:color w:val="000000" w:themeColor="text1"/>
                  <w:u w:val="none"/>
                  <w:shd w:val="clear" w:color="auto" w:fill="FFFFFF"/>
                </w:rPr>
                <w:t>изменчивости</w:t>
              </w:r>
            </w:hyperlink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. В зависимости от объекта исследования классифицируют</w:t>
            </w:r>
            <w:r w:rsidRPr="00547BC9"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 </w:t>
            </w:r>
            <w:hyperlink r:id="rId53" w:tooltip="Генетика растений (страница отсутствует)" w:history="1">
              <w:r w:rsidRPr="00547BC9">
                <w:rPr>
                  <w:rStyle w:val="a4"/>
                  <w:rFonts w:ascii="Times New Roman" w:hAnsi="Times New Roman" w:cs="Times New Roman"/>
                  <w:b/>
                  <w:i/>
                  <w:color w:val="000000" w:themeColor="text1"/>
                  <w:u w:val="none"/>
                  <w:shd w:val="clear" w:color="auto" w:fill="FFFFFF"/>
                </w:rPr>
                <w:t>генетику растений</w:t>
              </w:r>
            </w:hyperlink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,</w:t>
            </w:r>
            <w:r w:rsidRPr="00547BC9"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 </w:t>
            </w:r>
            <w:proofErr w:type="spellStart"/>
            <w:r w:rsidR="008D4975" w:rsidRPr="00547BC9">
              <w:rPr>
                <w:rFonts w:ascii="Times New Roman" w:hAnsi="Times New Roman" w:cs="Times New Roman"/>
                <w:b/>
                <w:i/>
                <w:color w:val="000000" w:themeColor="text1"/>
              </w:rPr>
              <w:fldChar w:fldCharType="begin"/>
            </w:r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</w:rPr>
              <w:instrText xml:space="preserve"> HYPERLINK "https://ru.wikipedia.org/w/index.php?title=%D0%93%D0%B5%D0%BD%D0%B5%D1%82%D0%B8%D0%BA%D0%B0_%D0%B6%D0%B8%D0%B2%D0%BE%D1%82%D0%BD%D1%8B%D1%85&amp;action=edit&amp;redlink=1" \o "Генетика животных (страница отсутствует)" </w:instrText>
            </w:r>
            <w:r w:rsidR="008D4975" w:rsidRPr="00547BC9">
              <w:rPr>
                <w:rFonts w:ascii="Times New Roman" w:hAnsi="Times New Roman" w:cs="Times New Roman"/>
                <w:b/>
                <w:i/>
                <w:color w:val="000000" w:themeColor="text1"/>
              </w:rPr>
              <w:fldChar w:fldCharType="separate"/>
            </w:r>
            <w:r w:rsidRPr="00547BC9">
              <w:rPr>
                <w:rStyle w:val="a4"/>
                <w:rFonts w:ascii="Times New Roman" w:hAnsi="Times New Roman" w:cs="Times New Roman"/>
                <w:b/>
                <w:i/>
                <w:color w:val="000000" w:themeColor="text1"/>
                <w:u w:val="none"/>
                <w:shd w:val="clear" w:color="auto" w:fill="FFFFFF"/>
              </w:rPr>
              <w:t>животных</w:t>
            </w:r>
            <w:r w:rsidR="008D4975" w:rsidRPr="00547BC9">
              <w:rPr>
                <w:rFonts w:ascii="Times New Roman" w:hAnsi="Times New Roman" w:cs="Times New Roman"/>
                <w:b/>
                <w:i/>
                <w:color w:val="000000" w:themeColor="text1"/>
              </w:rPr>
              <w:fldChar w:fldCharType="end"/>
            </w:r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,</w:t>
            </w:r>
            <w:hyperlink r:id="rId54" w:tooltip="Генетика микроорганизмов (страница отсутствует)" w:history="1">
              <w:r w:rsidRPr="00547BC9">
                <w:rPr>
                  <w:rStyle w:val="a4"/>
                  <w:rFonts w:ascii="Times New Roman" w:hAnsi="Times New Roman" w:cs="Times New Roman"/>
                  <w:b/>
                  <w:i/>
                  <w:color w:val="000000" w:themeColor="text1"/>
                  <w:u w:val="none"/>
                  <w:shd w:val="clear" w:color="auto" w:fill="FFFFFF"/>
                </w:rPr>
                <w:t>микроорганизмов</w:t>
              </w:r>
              <w:proofErr w:type="spellEnd"/>
            </w:hyperlink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,</w:t>
            </w:r>
            <w:r w:rsidRPr="00547BC9"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 </w:t>
            </w:r>
            <w:hyperlink r:id="rId55" w:tooltip="Генетика человека" w:history="1">
              <w:r w:rsidRPr="00547BC9">
                <w:rPr>
                  <w:rStyle w:val="a4"/>
                  <w:rFonts w:ascii="Times New Roman" w:hAnsi="Times New Roman" w:cs="Times New Roman"/>
                  <w:b/>
                  <w:i/>
                  <w:color w:val="000000" w:themeColor="text1"/>
                  <w:u w:val="none"/>
                  <w:shd w:val="clear" w:color="auto" w:fill="FFFFFF"/>
                </w:rPr>
                <w:t>человека</w:t>
              </w:r>
            </w:hyperlink>
            <w:r w:rsidRPr="00547BC9"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 </w:t>
            </w:r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и другие; в зависимости от используемых методов других дисциплин —</w:t>
            </w:r>
            <w:r w:rsidRPr="00547BC9"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 </w:t>
            </w:r>
            <w:hyperlink r:id="rId56" w:tooltip="Молекулярная генетика" w:history="1">
              <w:r w:rsidRPr="00547BC9">
                <w:rPr>
                  <w:rStyle w:val="a4"/>
                  <w:rFonts w:ascii="Times New Roman" w:hAnsi="Times New Roman" w:cs="Times New Roman"/>
                  <w:b/>
                  <w:i/>
                  <w:color w:val="000000" w:themeColor="text1"/>
                  <w:u w:val="none"/>
                  <w:shd w:val="clear" w:color="auto" w:fill="FFFFFF"/>
                </w:rPr>
                <w:t>молекулярную генетику</w:t>
              </w:r>
            </w:hyperlink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,</w:t>
            </w:r>
            <w:r w:rsidRPr="00547BC9"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 </w:t>
            </w:r>
            <w:hyperlink r:id="rId57" w:tooltip="Экологическая генетика" w:history="1">
              <w:r w:rsidRPr="00547BC9">
                <w:rPr>
                  <w:rStyle w:val="a4"/>
                  <w:rFonts w:ascii="Times New Roman" w:hAnsi="Times New Roman" w:cs="Times New Roman"/>
                  <w:b/>
                  <w:i/>
                  <w:color w:val="000000" w:themeColor="text1"/>
                  <w:u w:val="none"/>
                  <w:shd w:val="clear" w:color="auto" w:fill="FFFFFF"/>
                </w:rPr>
                <w:t>экологическую генетику</w:t>
              </w:r>
            </w:hyperlink>
            <w:r w:rsidRPr="00547BC9"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 </w:t>
            </w:r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и другие. Идеи и методы генетики играют важную роль в медицине, сельском хозяйстве, микробиологической промышленности, а также в</w:t>
            </w:r>
            <w:r w:rsidRPr="00547BC9"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 </w:t>
            </w:r>
            <w:hyperlink r:id="rId58" w:tooltip="Генная инженерия" w:history="1">
              <w:r w:rsidRPr="00547BC9">
                <w:rPr>
                  <w:rStyle w:val="a4"/>
                  <w:rFonts w:ascii="Times New Roman" w:hAnsi="Times New Roman" w:cs="Times New Roman"/>
                  <w:b/>
                  <w:i/>
                  <w:color w:val="000000" w:themeColor="text1"/>
                  <w:u w:val="none"/>
                  <w:shd w:val="clear" w:color="auto" w:fill="FFFFFF"/>
                </w:rPr>
                <w:t>генетической инженерии</w:t>
              </w:r>
            </w:hyperlink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.</w:t>
            </w:r>
          </w:p>
        </w:tc>
      </w:tr>
      <w:tr w:rsidR="00C943D2" w:rsidRPr="00427206" w:rsidTr="00C943D2">
        <w:trPr>
          <w:trHeight w:val="410"/>
        </w:trPr>
        <w:tc>
          <w:tcPr>
            <w:tcW w:w="1761" w:type="dxa"/>
            <w:shd w:val="clear" w:color="auto" w:fill="D9D9D9" w:themeFill="background1" w:themeFillShade="D9"/>
          </w:tcPr>
          <w:p w:rsidR="00C943D2" w:rsidRPr="007D09E3" w:rsidRDefault="00C943D2" w:rsidP="00427206">
            <w:pP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</w:pPr>
            <w:r w:rsidRPr="007D09E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  <w:t>Молекулярная биология</w:t>
            </w:r>
          </w:p>
        </w:tc>
        <w:tc>
          <w:tcPr>
            <w:tcW w:w="14399" w:type="dxa"/>
          </w:tcPr>
          <w:p w:rsidR="00C943D2" w:rsidRPr="00547BC9" w:rsidRDefault="00C943D2" w:rsidP="00427206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</w:pPr>
            <w:proofErr w:type="gramStart"/>
            <w:r w:rsidRPr="00547BC9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  <w:t>наука</w:t>
            </w:r>
            <w:proofErr w:type="gramEnd"/>
            <w:r w:rsidRPr="00547BC9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  <w:t xml:space="preserve"> изучающая сложные взаимодействия между </w:t>
            </w:r>
            <w:proofErr w:type="spellStart"/>
            <w:r w:rsidRPr="00547BC9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  <w:t>моллекулами</w:t>
            </w:r>
            <w:proofErr w:type="spellEnd"/>
          </w:p>
        </w:tc>
      </w:tr>
      <w:tr w:rsidR="00C943D2" w:rsidRPr="00427206" w:rsidTr="00C943D2">
        <w:trPr>
          <w:trHeight w:val="410"/>
        </w:trPr>
        <w:tc>
          <w:tcPr>
            <w:tcW w:w="1761" w:type="dxa"/>
            <w:shd w:val="clear" w:color="auto" w:fill="D9D9D9" w:themeFill="background1" w:themeFillShade="D9"/>
          </w:tcPr>
          <w:p w:rsidR="00C943D2" w:rsidRPr="007D09E3" w:rsidRDefault="00C943D2" w:rsidP="00427206">
            <w:pP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</w:pPr>
            <w:r w:rsidRPr="007D09E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  <w:t>Гистология</w:t>
            </w:r>
          </w:p>
        </w:tc>
        <w:tc>
          <w:tcPr>
            <w:tcW w:w="14399" w:type="dxa"/>
          </w:tcPr>
          <w:p w:rsidR="00C943D2" w:rsidRPr="00547BC9" w:rsidRDefault="00C943D2" w:rsidP="00427206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</w:pPr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раздел биологии, изучающий строение тканей живых организмов.</w:t>
            </w:r>
            <w:r w:rsidRPr="00547BC9"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 </w:t>
            </w:r>
          </w:p>
        </w:tc>
      </w:tr>
      <w:tr w:rsidR="00C943D2" w:rsidRPr="00427206" w:rsidTr="00C943D2">
        <w:trPr>
          <w:trHeight w:val="410"/>
        </w:trPr>
        <w:tc>
          <w:tcPr>
            <w:tcW w:w="1761" w:type="dxa"/>
            <w:shd w:val="clear" w:color="auto" w:fill="D9D9D9" w:themeFill="background1" w:themeFillShade="D9"/>
          </w:tcPr>
          <w:p w:rsidR="00C943D2" w:rsidRPr="007D09E3" w:rsidRDefault="00C943D2" w:rsidP="00427206">
            <w:pP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</w:pPr>
            <w:r w:rsidRPr="007D09E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  <w:t>Цитология</w:t>
            </w:r>
          </w:p>
        </w:tc>
        <w:tc>
          <w:tcPr>
            <w:tcW w:w="14399" w:type="dxa"/>
          </w:tcPr>
          <w:p w:rsidR="00C943D2" w:rsidRPr="00547BC9" w:rsidRDefault="007028F3" w:rsidP="00427206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р</w:t>
            </w:r>
            <w:r w:rsidR="00C943D2"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аздел биологии, изучающий живые клетки, их органоиды, их строение, функционирование, процессы клеточного размножения, старения и смерти. Также используются термины клеточная биология, биология клетки.</w:t>
            </w:r>
          </w:p>
        </w:tc>
      </w:tr>
      <w:tr w:rsidR="00C943D2" w:rsidRPr="00427206" w:rsidTr="00C943D2">
        <w:trPr>
          <w:trHeight w:val="410"/>
        </w:trPr>
        <w:tc>
          <w:tcPr>
            <w:tcW w:w="1761" w:type="dxa"/>
            <w:shd w:val="clear" w:color="auto" w:fill="D9D9D9" w:themeFill="background1" w:themeFillShade="D9"/>
          </w:tcPr>
          <w:p w:rsidR="00C943D2" w:rsidRPr="007D09E3" w:rsidRDefault="00C943D2" w:rsidP="00427206">
            <w:pP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</w:pPr>
            <w:r w:rsidRPr="007D09E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  <w:t>Палеонтология</w:t>
            </w:r>
          </w:p>
        </w:tc>
        <w:tc>
          <w:tcPr>
            <w:tcW w:w="14399" w:type="dxa"/>
          </w:tcPr>
          <w:p w:rsidR="00C943D2" w:rsidRPr="00547BC9" w:rsidRDefault="00C943D2" w:rsidP="00427206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</w:pPr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(от</w:t>
            </w:r>
            <w:r w:rsidRPr="00547BC9"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 </w:t>
            </w:r>
            <w:proofErr w:type="spellStart"/>
            <w:r w:rsidR="008D4975" w:rsidRPr="00547BC9">
              <w:rPr>
                <w:rFonts w:ascii="Times New Roman" w:hAnsi="Times New Roman" w:cs="Times New Roman"/>
                <w:b/>
                <w:i/>
                <w:color w:val="000000" w:themeColor="text1"/>
              </w:rPr>
              <w:fldChar w:fldCharType="begin"/>
            </w:r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</w:rPr>
              <w:instrText xml:space="preserve"> HYPERLINK "https://ru.wikipedia.org/wiki/%D0%94%D1%80%D0%B5%D0%B2%D0%BD%D0%B5%D0%B3%D1%80%D0%B5%D1%87%D0%B5%D1%81%D0%BA%D0%B8%D0%B9_%D1%8F%D0%B7%D1%8B%D0%BA" \o "Древнегреческий язык" </w:instrText>
            </w:r>
            <w:r w:rsidR="008D4975" w:rsidRPr="00547BC9">
              <w:rPr>
                <w:rFonts w:ascii="Times New Roman" w:hAnsi="Times New Roman" w:cs="Times New Roman"/>
                <w:b/>
                <w:i/>
                <w:color w:val="000000" w:themeColor="text1"/>
              </w:rPr>
              <w:fldChar w:fldCharType="separate"/>
            </w:r>
            <w:r w:rsidRPr="00547BC9">
              <w:rPr>
                <w:rStyle w:val="a4"/>
                <w:rFonts w:ascii="Times New Roman" w:hAnsi="Times New Roman" w:cs="Times New Roman"/>
                <w:b/>
                <w:i/>
                <w:color w:val="000000" w:themeColor="text1"/>
                <w:u w:val="none"/>
                <w:shd w:val="clear" w:color="auto" w:fill="FFFFFF"/>
              </w:rPr>
              <w:t>др</w:t>
            </w:r>
            <w:proofErr w:type="gramStart"/>
            <w:r w:rsidRPr="00547BC9">
              <w:rPr>
                <w:rStyle w:val="a4"/>
                <w:rFonts w:ascii="Times New Roman" w:hAnsi="Times New Roman" w:cs="Times New Roman"/>
                <w:b/>
                <w:i/>
                <w:color w:val="000000" w:themeColor="text1"/>
                <w:u w:val="none"/>
                <w:shd w:val="clear" w:color="auto" w:fill="FFFFFF"/>
              </w:rPr>
              <w:t>.-</w:t>
            </w:r>
            <w:proofErr w:type="gramEnd"/>
            <w:r w:rsidRPr="00547BC9">
              <w:rPr>
                <w:rStyle w:val="a4"/>
                <w:rFonts w:ascii="Times New Roman" w:hAnsi="Times New Roman" w:cs="Times New Roman"/>
                <w:b/>
                <w:i/>
                <w:color w:val="000000" w:themeColor="text1"/>
                <w:u w:val="none"/>
                <w:shd w:val="clear" w:color="auto" w:fill="FFFFFF"/>
              </w:rPr>
              <w:t>греч</w:t>
            </w:r>
            <w:proofErr w:type="spellEnd"/>
            <w:r w:rsidRPr="00547BC9">
              <w:rPr>
                <w:rStyle w:val="a4"/>
                <w:rFonts w:ascii="Times New Roman" w:hAnsi="Times New Roman" w:cs="Times New Roman"/>
                <w:b/>
                <w:i/>
                <w:color w:val="000000" w:themeColor="text1"/>
                <w:u w:val="none"/>
                <w:shd w:val="clear" w:color="auto" w:fill="FFFFFF"/>
              </w:rPr>
              <w:t>.</w:t>
            </w:r>
            <w:r w:rsidR="008D4975" w:rsidRPr="00547BC9">
              <w:rPr>
                <w:rFonts w:ascii="Times New Roman" w:hAnsi="Times New Roman" w:cs="Times New Roman"/>
                <w:b/>
                <w:i/>
                <w:color w:val="000000" w:themeColor="text1"/>
              </w:rPr>
              <w:fldChar w:fldCharType="end"/>
            </w:r>
            <w:r w:rsidRPr="00547BC9"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 </w:t>
            </w:r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παλαιοντολογία) — наука об</w:t>
            </w:r>
            <w:r w:rsidRPr="00547BC9"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 </w:t>
            </w:r>
            <w:hyperlink r:id="rId59" w:tooltip="Организм" w:history="1">
              <w:r w:rsidRPr="00547BC9">
                <w:rPr>
                  <w:rStyle w:val="a4"/>
                  <w:rFonts w:ascii="Times New Roman" w:hAnsi="Times New Roman" w:cs="Times New Roman"/>
                  <w:b/>
                  <w:i/>
                  <w:color w:val="000000" w:themeColor="text1"/>
                  <w:u w:val="none"/>
                  <w:shd w:val="clear" w:color="auto" w:fill="FFFFFF"/>
                </w:rPr>
                <w:t>организмах</w:t>
              </w:r>
            </w:hyperlink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, существовавших в прошлые</w:t>
            </w:r>
            <w:r w:rsidRPr="00547BC9"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 </w:t>
            </w:r>
            <w:hyperlink r:id="rId60" w:tooltip="Геологический период" w:history="1">
              <w:r w:rsidRPr="00547BC9">
                <w:rPr>
                  <w:rStyle w:val="a4"/>
                  <w:rFonts w:ascii="Times New Roman" w:hAnsi="Times New Roman" w:cs="Times New Roman"/>
                  <w:b/>
                  <w:i/>
                  <w:color w:val="000000" w:themeColor="text1"/>
                  <w:u w:val="none"/>
                  <w:shd w:val="clear" w:color="auto" w:fill="FFFFFF"/>
                </w:rPr>
                <w:t>геологические периоды</w:t>
              </w:r>
            </w:hyperlink>
            <w:r w:rsidRPr="00547BC9"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 </w:t>
            </w:r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и сохранившихся в виде ископаемых останков, а также следов их жизнедеятельности. Одной из задач палеонтологии является реконструкция внешнего вида, биологических особенностей, способов питания, размножения и т. д. этих организмов, а также восстановление на основе этих сведений хода</w:t>
            </w:r>
            <w:r w:rsidRPr="00547BC9"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 </w:t>
            </w:r>
            <w:hyperlink r:id="rId61" w:tooltip="Эволюционизм" w:history="1">
              <w:r w:rsidRPr="00547BC9">
                <w:rPr>
                  <w:rStyle w:val="a4"/>
                  <w:rFonts w:ascii="Times New Roman" w:hAnsi="Times New Roman" w:cs="Times New Roman"/>
                  <w:b/>
                  <w:i/>
                  <w:color w:val="000000" w:themeColor="text1"/>
                  <w:u w:val="none"/>
                  <w:shd w:val="clear" w:color="auto" w:fill="FFFFFF"/>
                </w:rPr>
                <w:t>биологической эволюции</w:t>
              </w:r>
            </w:hyperlink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.</w:t>
            </w:r>
          </w:p>
        </w:tc>
      </w:tr>
      <w:tr w:rsidR="00C943D2" w:rsidRPr="00427206" w:rsidTr="00C943D2">
        <w:trPr>
          <w:trHeight w:val="410"/>
        </w:trPr>
        <w:tc>
          <w:tcPr>
            <w:tcW w:w="1761" w:type="dxa"/>
            <w:shd w:val="clear" w:color="auto" w:fill="D9D9D9" w:themeFill="background1" w:themeFillShade="D9"/>
          </w:tcPr>
          <w:p w:rsidR="00C943D2" w:rsidRPr="007D09E3" w:rsidRDefault="00C943D2" w:rsidP="00427206">
            <w:pP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</w:pPr>
            <w:r w:rsidRPr="007D09E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  <w:t>Эволюционное учение</w:t>
            </w:r>
          </w:p>
        </w:tc>
        <w:tc>
          <w:tcPr>
            <w:tcW w:w="14399" w:type="dxa"/>
          </w:tcPr>
          <w:p w:rsidR="00C943D2" w:rsidRPr="00547BC9" w:rsidRDefault="00C943D2" w:rsidP="00427206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</w:pPr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(теория эволюции), наука о принципах, движущих силах, механизмах и общих закономерностях</w:t>
            </w:r>
            <w:r w:rsidRPr="00547BC9"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 </w:t>
            </w:r>
            <w:r w:rsidRPr="00547BC9">
              <w:rPr>
                <w:rStyle w:val="a6"/>
                <w:rFonts w:ascii="Times New Roman" w:hAnsi="Times New Roman" w:cs="Times New Roman"/>
                <w:b/>
                <w:i w:val="0"/>
                <w:color w:val="000000" w:themeColor="text1"/>
                <w:shd w:val="clear" w:color="auto" w:fill="FFFFFF"/>
              </w:rPr>
              <w:t>эволюции</w:t>
            </w:r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; теоретическая основа биологии</w:t>
            </w:r>
            <w:r w:rsidR="00585F1F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 xml:space="preserve"> (филогенез - </w:t>
            </w:r>
            <w:r w:rsidR="00585F1F" w:rsidRPr="007A35A6">
              <w:rPr>
                <w:rFonts w:ascii="Times New Roman" w:hAnsi="Times New Roman"/>
                <w:sz w:val="24"/>
                <w:szCs w:val="24"/>
              </w:rPr>
              <w:t>историческое развитие организмов</w:t>
            </w:r>
            <w:r w:rsidR="00585F1F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)</w:t>
            </w:r>
          </w:p>
        </w:tc>
      </w:tr>
      <w:tr w:rsidR="00C943D2" w:rsidRPr="00427206" w:rsidTr="00C943D2">
        <w:trPr>
          <w:trHeight w:val="410"/>
        </w:trPr>
        <w:tc>
          <w:tcPr>
            <w:tcW w:w="1761" w:type="dxa"/>
            <w:shd w:val="clear" w:color="auto" w:fill="D9D9D9" w:themeFill="background1" w:themeFillShade="D9"/>
          </w:tcPr>
          <w:p w:rsidR="00C943D2" w:rsidRPr="007D09E3" w:rsidRDefault="00C943D2" w:rsidP="00427206">
            <w:pP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</w:pPr>
            <w:r w:rsidRPr="007D09E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  <w:t>Селекция</w:t>
            </w:r>
          </w:p>
        </w:tc>
        <w:tc>
          <w:tcPr>
            <w:tcW w:w="14399" w:type="dxa"/>
          </w:tcPr>
          <w:p w:rsidR="00C943D2" w:rsidRPr="00547BC9" w:rsidRDefault="00C943D2" w:rsidP="00427206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</w:pPr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(</w:t>
            </w:r>
            <w:hyperlink r:id="rId62" w:tooltip="Латинский язык" w:history="1">
              <w:r w:rsidRPr="00547BC9">
                <w:rPr>
                  <w:rStyle w:val="a4"/>
                  <w:rFonts w:ascii="Times New Roman" w:hAnsi="Times New Roman" w:cs="Times New Roman"/>
                  <w:b/>
                  <w:i/>
                  <w:color w:val="000000" w:themeColor="text1"/>
                  <w:u w:val="none"/>
                  <w:shd w:val="clear" w:color="auto" w:fill="FFFFFF"/>
                </w:rPr>
                <w:t>лат.</w:t>
              </w:r>
            </w:hyperlink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 </w:t>
            </w:r>
            <w:r w:rsidRPr="00547BC9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shd w:val="clear" w:color="auto" w:fill="FFFFFF"/>
                <w:lang w:val="la-Latn"/>
              </w:rPr>
              <w:t>selectio</w:t>
            </w:r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 — выбирать) — наука о методах создания новых и улучшении существующих пород животных, сортов растений,</w:t>
            </w:r>
            <w:r w:rsidRPr="00547BC9"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 </w:t>
            </w:r>
            <w:hyperlink r:id="rId63" w:tooltip="Штамм" w:history="1">
              <w:r w:rsidRPr="00547BC9">
                <w:rPr>
                  <w:rStyle w:val="a4"/>
                  <w:rFonts w:ascii="Times New Roman" w:hAnsi="Times New Roman" w:cs="Times New Roman"/>
                  <w:b/>
                  <w:i/>
                  <w:color w:val="000000" w:themeColor="text1"/>
                  <w:u w:val="none"/>
                  <w:shd w:val="clear" w:color="auto" w:fill="FFFFFF"/>
                </w:rPr>
                <w:t>штаммов</w:t>
              </w:r>
            </w:hyperlink>
            <w:r w:rsidR="00811FA9">
              <w:rPr>
                <w:rFonts w:ascii="Times New Roman" w:hAnsi="Times New Roman" w:cs="Times New Roman"/>
                <w:b/>
                <w:i/>
                <w:color w:val="000000" w:themeColor="text1"/>
              </w:rPr>
              <w:t xml:space="preserve"> </w:t>
            </w:r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микроорганизмов, с полезными для человека свойствами.</w:t>
            </w:r>
          </w:p>
        </w:tc>
      </w:tr>
      <w:tr w:rsidR="00C943D2" w:rsidRPr="00427206" w:rsidTr="00C943D2">
        <w:trPr>
          <w:trHeight w:val="410"/>
        </w:trPr>
        <w:tc>
          <w:tcPr>
            <w:tcW w:w="1761" w:type="dxa"/>
            <w:shd w:val="clear" w:color="auto" w:fill="D9D9D9" w:themeFill="background1" w:themeFillShade="D9"/>
          </w:tcPr>
          <w:p w:rsidR="00C943D2" w:rsidRPr="007D09E3" w:rsidRDefault="00C943D2" w:rsidP="00427206">
            <w:pP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</w:pPr>
            <w:r w:rsidRPr="007D09E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  <w:t>Бионика</w:t>
            </w:r>
          </w:p>
        </w:tc>
        <w:tc>
          <w:tcPr>
            <w:tcW w:w="14399" w:type="dxa"/>
          </w:tcPr>
          <w:p w:rsidR="00C943D2" w:rsidRPr="00547BC9" w:rsidRDefault="00C943D2" w:rsidP="00427206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</w:pPr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(от</w:t>
            </w:r>
            <w:r w:rsidRPr="00547BC9"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 </w:t>
            </w:r>
            <w:proofErr w:type="spellStart"/>
            <w:r w:rsidR="008D4975" w:rsidRPr="00547BC9">
              <w:rPr>
                <w:rFonts w:ascii="Times New Roman" w:hAnsi="Times New Roman" w:cs="Times New Roman"/>
                <w:b/>
                <w:i/>
                <w:color w:val="000000" w:themeColor="text1"/>
              </w:rPr>
              <w:fldChar w:fldCharType="begin"/>
            </w:r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</w:rPr>
              <w:instrText xml:space="preserve"> HYPERLINK "https://ru.wikipedia.org/wiki/%D0%94%D1%80%D0%B5%D0%B2%D0%BD%D0%B5%D0%B3%D1%80%D0%B5%D1%87%D0%B5%D1%81%D0%BA%D0%B8%D0%B9_%D1%8F%D0%B7%D1%8B%D0%BA" \o "Древнегреческий язык" </w:instrText>
            </w:r>
            <w:r w:rsidR="008D4975" w:rsidRPr="00547BC9">
              <w:rPr>
                <w:rFonts w:ascii="Times New Roman" w:hAnsi="Times New Roman" w:cs="Times New Roman"/>
                <w:b/>
                <w:i/>
                <w:color w:val="000000" w:themeColor="text1"/>
              </w:rPr>
              <w:fldChar w:fldCharType="separate"/>
            </w:r>
            <w:r w:rsidRPr="00547BC9">
              <w:rPr>
                <w:rStyle w:val="a4"/>
                <w:rFonts w:ascii="Times New Roman" w:hAnsi="Times New Roman" w:cs="Times New Roman"/>
                <w:b/>
                <w:i/>
                <w:color w:val="000000" w:themeColor="text1"/>
                <w:u w:val="none"/>
                <w:shd w:val="clear" w:color="auto" w:fill="FFFFFF"/>
              </w:rPr>
              <w:t>др</w:t>
            </w:r>
            <w:proofErr w:type="gramStart"/>
            <w:r w:rsidRPr="00547BC9">
              <w:rPr>
                <w:rStyle w:val="a4"/>
                <w:rFonts w:ascii="Times New Roman" w:hAnsi="Times New Roman" w:cs="Times New Roman"/>
                <w:b/>
                <w:i/>
                <w:color w:val="000000" w:themeColor="text1"/>
                <w:u w:val="none"/>
                <w:shd w:val="clear" w:color="auto" w:fill="FFFFFF"/>
              </w:rPr>
              <w:t>.-</w:t>
            </w:r>
            <w:proofErr w:type="gramEnd"/>
            <w:r w:rsidRPr="00547BC9">
              <w:rPr>
                <w:rStyle w:val="a4"/>
                <w:rFonts w:ascii="Times New Roman" w:hAnsi="Times New Roman" w:cs="Times New Roman"/>
                <w:b/>
                <w:i/>
                <w:color w:val="000000" w:themeColor="text1"/>
                <w:u w:val="none"/>
                <w:shd w:val="clear" w:color="auto" w:fill="FFFFFF"/>
              </w:rPr>
              <w:t>греч</w:t>
            </w:r>
            <w:proofErr w:type="spellEnd"/>
            <w:r w:rsidRPr="00547BC9">
              <w:rPr>
                <w:rStyle w:val="a4"/>
                <w:rFonts w:ascii="Times New Roman" w:hAnsi="Times New Roman" w:cs="Times New Roman"/>
                <w:b/>
                <w:i/>
                <w:color w:val="000000" w:themeColor="text1"/>
                <w:u w:val="none"/>
                <w:shd w:val="clear" w:color="auto" w:fill="FFFFFF"/>
              </w:rPr>
              <w:t>.</w:t>
            </w:r>
            <w:r w:rsidR="008D4975" w:rsidRPr="00547BC9">
              <w:rPr>
                <w:rFonts w:ascii="Times New Roman" w:hAnsi="Times New Roman" w:cs="Times New Roman"/>
                <w:b/>
                <w:i/>
                <w:color w:val="000000" w:themeColor="text1"/>
              </w:rPr>
              <w:fldChar w:fldCharType="end"/>
            </w:r>
            <w:r w:rsidRPr="00547BC9"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 </w:t>
            </w:r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βίον —</w:t>
            </w:r>
            <w:r w:rsidRPr="00547BC9"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 </w:t>
            </w:r>
            <w:r w:rsidRPr="00547BC9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shd w:val="clear" w:color="auto" w:fill="FFFFFF"/>
              </w:rPr>
              <w:t>живущее</w:t>
            </w:r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) — прикладная</w:t>
            </w:r>
            <w:r w:rsidRPr="00547BC9"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 </w:t>
            </w:r>
            <w:hyperlink r:id="rId64" w:tooltip="Наука" w:history="1">
              <w:r w:rsidRPr="00547BC9">
                <w:rPr>
                  <w:rStyle w:val="a4"/>
                  <w:rFonts w:ascii="Times New Roman" w:hAnsi="Times New Roman" w:cs="Times New Roman"/>
                  <w:b/>
                  <w:i/>
                  <w:color w:val="000000" w:themeColor="text1"/>
                  <w:u w:val="none"/>
                  <w:shd w:val="clear" w:color="auto" w:fill="FFFFFF"/>
                </w:rPr>
                <w:t>наука</w:t>
              </w:r>
            </w:hyperlink>
            <w:r w:rsidRPr="00547BC9"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 </w:t>
            </w:r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о применении в технических устройствах и системах принципов организации, свойств, функций и структур</w:t>
            </w:r>
            <w:r w:rsidRPr="00547BC9"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 </w:t>
            </w:r>
            <w:hyperlink r:id="rId65" w:tooltip="Живая природа" w:history="1">
              <w:r w:rsidRPr="00547BC9">
                <w:rPr>
                  <w:rStyle w:val="a4"/>
                  <w:rFonts w:ascii="Times New Roman" w:hAnsi="Times New Roman" w:cs="Times New Roman"/>
                  <w:b/>
                  <w:i/>
                  <w:color w:val="000000" w:themeColor="text1"/>
                  <w:u w:val="none"/>
                  <w:shd w:val="clear" w:color="auto" w:fill="FFFFFF"/>
                </w:rPr>
                <w:t>живой природы</w:t>
              </w:r>
            </w:hyperlink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 xml:space="preserve">, то есть формы живого в природе и </w:t>
            </w:r>
            <w:proofErr w:type="spellStart"/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их</w:t>
            </w:r>
            <w:hyperlink r:id="rId66" w:tooltip="Промышленность" w:history="1">
              <w:r w:rsidRPr="00547BC9">
                <w:rPr>
                  <w:rStyle w:val="a4"/>
                  <w:rFonts w:ascii="Times New Roman" w:hAnsi="Times New Roman" w:cs="Times New Roman"/>
                  <w:b/>
                  <w:i/>
                  <w:color w:val="000000" w:themeColor="text1"/>
                  <w:u w:val="none"/>
                  <w:shd w:val="clear" w:color="auto" w:fill="FFFFFF"/>
                </w:rPr>
                <w:t>промышленные</w:t>
              </w:r>
              <w:proofErr w:type="spellEnd"/>
            </w:hyperlink>
            <w:r w:rsidRPr="00547BC9"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 </w:t>
            </w:r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аналоги. Проще говоря, бионика — это соединение</w:t>
            </w:r>
            <w:r w:rsidRPr="00547BC9"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 </w:t>
            </w:r>
            <w:hyperlink r:id="rId67" w:tooltip="Биология" w:history="1">
              <w:r w:rsidRPr="00547BC9">
                <w:rPr>
                  <w:rStyle w:val="a4"/>
                  <w:rFonts w:ascii="Times New Roman" w:hAnsi="Times New Roman" w:cs="Times New Roman"/>
                  <w:b/>
                  <w:i/>
                  <w:color w:val="000000" w:themeColor="text1"/>
                  <w:u w:val="none"/>
                  <w:shd w:val="clear" w:color="auto" w:fill="FFFFFF"/>
                </w:rPr>
                <w:t>биологии</w:t>
              </w:r>
            </w:hyperlink>
            <w:r w:rsidRPr="00547BC9"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 </w:t>
            </w:r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и</w:t>
            </w:r>
            <w:r w:rsidRPr="00547BC9"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 </w:t>
            </w:r>
            <w:hyperlink r:id="rId68" w:tooltip="Техника" w:history="1">
              <w:r w:rsidRPr="00547BC9">
                <w:rPr>
                  <w:rStyle w:val="a4"/>
                  <w:rFonts w:ascii="Times New Roman" w:hAnsi="Times New Roman" w:cs="Times New Roman"/>
                  <w:b/>
                  <w:i/>
                  <w:color w:val="000000" w:themeColor="text1"/>
                  <w:u w:val="none"/>
                  <w:shd w:val="clear" w:color="auto" w:fill="FFFFFF"/>
                </w:rPr>
                <w:t>техники</w:t>
              </w:r>
            </w:hyperlink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. Бионика рассматривает биологию и технику совсем с новой стороны, объясняя, какие общие черты и какие различия существуют в природе и в технике.</w:t>
            </w:r>
          </w:p>
        </w:tc>
      </w:tr>
      <w:tr w:rsidR="00C943D2" w:rsidRPr="00427206" w:rsidTr="00C943D2">
        <w:trPr>
          <w:trHeight w:val="410"/>
        </w:trPr>
        <w:tc>
          <w:tcPr>
            <w:tcW w:w="1761" w:type="dxa"/>
            <w:shd w:val="clear" w:color="auto" w:fill="D9D9D9" w:themeFill="background1" w:themeFillShade="D9"/>
          </w:tcPr>
          <w:p w:rsidR="00C943D2" w:rsidRPr="007D09E3" w:rsidRDefault="00C943D2" w:rsidP="00427206">
            <w:pP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</w:pPr>
            <w:r w:rsidRPr="007D09E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  <w:t>Генная инженерия</w:t>
            </w:r>
          </w:p>
        </w:tc>
        <w:tc>
          <w:tcPr>
            <w:tcW w:w="14399" w:type="dxa"/>
          </w:tcPr>
          <w:p w:rsidR="00C943D2" w:rsidRPr="00547BC9" w:rsidRDefault="00C943D2" w:rsidP="00427206">
            <w:pPr>
              <w:shd w:val="clear" w:color="auto" w:fill="FFFFFF"/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</w:pPr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 xml:space="preserve">совокупность приёмов, методов и технологий получения </w:t>
            </w:r>
            <w:proofErr w:type="spellStart"/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рекомбинантных</w:t>
            </w:r>
            <w:proofErr w:type="spellEnd"/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 xml:space="preserve"> РНК и ДНК, выделения генов из организма, осуществления манипуляций с генами и введения их в другие организмы.</w:t>
            </w:r>
          </w:p>
          <w:p w:rsidR="00C943D2" w:rsidRPr="00547BC9" w:rsidRDefault="00C943D2" w:rsidP="00427206">
            <w:pPr>
              <w:shd w:val="clear" w:color="auto" w:fill="FFFFFF"/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</w:pPr>
          </w:p>
          <w:p w:rsidR="00C943D2" w:rsidRPr="00547BC9" w:rsidRDefault="00C943D2" w:rsidP="00811FA9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</w:pPr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 xml:space="preserve">Примеры: получение новых генетически модифицированных сортов зерновых культур, получение человеческого инсулина путём использования </w:t>
            </w:r>
            <w:proofErr w:type="spellStart"/>
            <w:r w:rsidR="00811FA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геномодифицированных</w:t>
            </w:r>
            <w:proofErr w:type="spellEnd"/>
            <w:r w:rsidR="00811FA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 xml:space="preserve"> бактерий</w:t>
            </w:r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 xml:space="preserve"> т.д.</w:t>
            </w:r>
          </w:p>
        </w:tc>
      </w:tr>
      <w:tr w:rsidR="00C943D2" w:rsidRPr="00427206" w:rsidTr="00C943D2">
        <w:trPr>
          <w:trHeight w:val="266"/>
        </w:trPr>
        <w:tc>
          <w:tcPr>
            <w:tcW w:w="1761" w:type="dxa"/>
            <w:shd w:val="clear" w:color="auto" w:fill="D9D9D9" w:themeFill="background1" w:themeFillShade="D9"/>
          </w:tcPr>
          <w:p w:rsidR="00C943D2" w:rsidRPr="007D09E3" w:rsidRDefault="00C943D2" w:rsidP="00C2791E">
            <w:pP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</w:pPr>
            <w:r w:rsidRPr="007D09E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  <w:t>Клеточная инженерия</w:t>
            </w:r>
          </w:p>
        </w:tc>
        <w:tc>
          <w:tcPr>
            <w:tcW w:w="14399" w:type="dxa"/>
          </w:tcPr>
          <w:p w:rsidR="00C943D2" w:rsidRPr="00547BC9" w:rsidRDefault="00C943D2" w:rsidP="00427206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</w:pPr>
            <w:r w:rsidRPr="00547BC9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  <w:t>Совокупность методов, используемых для конструирования новых клеток. Включает культивирование и клонирование клеток на специально подобранных средах, гибридизацию клеток, пересадку клеточных ядер, и другие микрохирургические операции по «разборке» и «сборке» (реконструкции) клеток из отдельных фрагментов.</w:t>
            </w:r>
          </w:p>
          <w:p w:rsidR="00C943D2" w:rsidRPr="00547BC9" w:rsidRDefault="00C943D2" w:rsidP="00427206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</w:pPr>
          </w:p>
          <w:p w:rsidR="00C943D2" w:rsidRPr="00547BC9" w:rsidRDefault="00C943D2" w:rsidP="00427206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</w:pPr>
            <w:r w:rsidRPr="00547BC9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  <w:t xml:space="preserve">Культивирование клеток – выращивание отдельных клеток прокариот и эукариот  </w:t>
            </w:r>
            <w:r w:rsidRPr="00547BC9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val="en-US" w:eastAsia="ru-RU"/>
              </w:rPr>
              <w:t>in</w:t>
            </w:r>
            <w:r w:rsidRPr="00547BC9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  <w:t xml:space="preserve"> </w:t>
            </w:r>
            <w:r w:rsidRPr="00547BC9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val="en-US" w:eastAsia="ru-RU"/>
              </w:rPr>
              <w:t>vitro</w:t>
            </w:r>
            <w:r w:rsidRPr="00547BC9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  <w:t xml:space="preserve"> (в пробирке). Метод культура клеток.</w:t>
            </w:r>
          </w:p>
          <w:p w:rsidR="00C943D2" w:rsidRPr="00547BC9" w:rsidRDefault="00C943D2" w:rsidP="00427206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</w:pPr>
            <w:r w:rsidRPr="00547BC9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  <w:t>Гибридизация клеток – процесс искусственного слияния соматических клеток и образование жизнеспособной гибридной клетки.</w:t>
            </w:r>
          </w:p>
        </w:tc>
      </w:tr>
      <w:tr w:rsidR="00C943D2" w:rsidRPr="00427206" w:rsidTr="00C943D2">
        <w:trPr>
          <w:trHeight w:val="410"/>
        </w:trPr>
        <w:tc>
          <w:tcPr>
            <w:tcW w:w="1761" w:type="dxa"/>
            <w:shd w:val="clear" w:color="auto" w:fill="D9D9D9" w:themeFill="background1" w:themeFillShade="D9"/>
          </w:tcPr>
          <w:p w:rsidR="00C943D2" w:rsidRPr="007D09E3" w:rsidRDefault="00C943D2" w:rsidP="00427206">
            <w:pP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</w:pPr>
            <w:r w:rsidRPr="007D09E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  <w:t>Биотехнология</w:t>
            </w:r>
          </w:p>
        </w:tc>
        <w:tc>
          <w:tcPr>
            <w:tcW w:w="14399" w:type="dxa"/>
          </w:tcPr>
          <w:p w:rsidR="00C943D2" w:rsidRPr="00547BC9" w:rsidRDefault="00C943D2" w:rsidP="00427206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</w:pPr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Дисциплина, изучающая возможности использования живых</w:t>
            </w:r>
            <w:r w:rsidRPr="00547BC9"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 </w:t>
            </w:r>
            <w:hyperlink r:id="rId69" w:tooltip="Организм" w:history="1">
              <w:r w:rsidRPr="00547BC9">
                <w:rPr>
                  <w:rStyle w:val="a4"/>
                  <w:rFonts w:ascii="Times New Roman" w:hAnsi="Times New Roman" w:cs="Times New Roman"/>
                  <w:b/>
                  <w:i/>
                  <w:color w:val="000000" w:themeColor="text1"/>
                  <w:u w:val="none"/>
                  <w:shd w:val="clear" w:color="auto" w:fill="FFFFFF"/>
                </w:rPr>
                <w:t>организмов</w:t>
              </w:r>
            </w:hyperlink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, их систем или продуктов их жизнедеятельности для решения технологических задач, а также возможности создания живых организмов с необходимыми свойствами методом</w:t>
            </w:r>
            <w:r w:rsidR="00811FA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и</w:t>
            </w:r>
            <w:r w:rsidRPr="00547BC9"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 </w:t>
            </w:r>
            <w:hyperlink r:id="rId70" w:tooltip="Генетическая инженерия" w:history="1">
              <w:r w:rsidRPr="00547BC9">
                <w:rPr>
                  <w:rStyle w:val="a4"/>
                  <w:rFonts w:ascii="Times New Roman" w:hAnsi="Times New Roman" w:cs="Times New Roman"/>
                  <w:b/>
                  <w:i/>
                  <w:color w:val="000000" w:themeColor="text1"/>
                  <w:u w:val="none"/>
                  <w:shd w:val="clear" w:color="auto" w:fill="FFFFFF"/>
                </w:rPr>
                <w:t>генной инженерии</w:t>
              </w:r>
            </w:hyperlink>
            <w:r w:rsidRPr="00547BC9">
              <w:rPr>
                <w:rFonts w:ascii="Times New Roman" w:hAnsi="Times New Roman" w:cs="Times New Roman"/>
                <w:b/>
                <w:i/>
                <w:color w:val="000000" w:themeColor="text1"/>
                <w:shd w:val="clear" w:color="auto" w:fill="FFFFFF"/>
              </w:rPr>
              <w:t>.</w:t>
            </w:r>
          </w:p>
        </w:tc>
      </w:tr>
    </w:tbl>
    <w:p w:rsidR="00AB5C5B" w:rsidRDefault="00AB5C5B" w:rsidP="00427206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AB5C5B" w:rsidSect="00547BC9">
      <w:pgSz w:w="16838" w:h="11906" w:orient="landscape"/>
      <w:pgMar w:top="568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026E7F"/>
    <w:multiLevelType w:val="multilevel"/>
    <w:tmpl w:val="79564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96670"/>
    <w:rsid w:val="000520E6"/>
    <w:rsid w:val="00096670"/>
    <w:rsid w:val="0019096A"/>
    <w:rsid w:val="00260B6E"/>
    <w:rsid w:val="003C040A"/>
    <w:rsid w:val="00427206"/>
    <w:rsid w:val="004F4C49"/>
    <w:rsid w:val="00547BC9"/>
    <w:rsid w:val="00585F1F"/>
    <w:rsid w:val="007028F3"/>
    <w:rsid w:val="007D09E3"/>
    <w:rsid w:val="00811FA9"/>
    <w:rsid w:val="00887953"/>
    <w:rsid w:val="008907FE"/>
    <w:rsid w:val="008D4975"/>
    <w:rsid w:val="008E4468"/>
    <w:rsid w:val="008F1F70"/>
    <w:rsid w:val="009825E2"/>
    <w:rsid w:val="00A42B21"/>
    <w:rsid w:val="00AB5C5B"/>
    <w:rsid w:val="00C2791E"/>
    <w:rsid w:val="00C55237"/>
    <w:rsid w:val="00C943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C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66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096670"/>
  </w:style>
  <w:style w:type="character" w:styleId="a4">
    <w:name w:val="Hyperlink"/>
    <w:basedOn w:val="a0"/>
    <w:uiPriority w:val="99"/>
    <w:semiHidden/>
    <w:unhideWhenUsed/>
    <w:rsid w:val="00096670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0966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42720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8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u.wikipedia.org/wiki/%D0%9C%D0%B8%D0%BA%D1%80%D0%BE%D0%B1%D0%B8%D0%BE%D0%BB%D0%BE%D0%B3%D0%B8%D1%8F" TargetMode="External"/><Relationship Id="rId18" Type="http://schemas.openxmlformats.org/officeDocument/2006/relationships/hyperlink" Target="https://ru.wikipedia.org/wiki/%D0%97%D0%B5%D0%BC%D0%BD%D0%BE%D0%B2%D0%BE%D0%B4%D0%BD%D1%8B%D0%B5" TargetMode="External"/><Relationship Id="rId26" Type="http://schemas.openxmlformats.org/officeDocument/2006/relationships/hyperlink" Target="https://ru.wikipedia.org/wiki/%D0%9F%D1%80%D0%BE%D1%81%D1%82%D0%B5%D0%B9%D1%88%D0%B8%D0%B5" TargetMode="External"/><Relationship Id="rId39" Type="http://schemas.openxmlformats.org/officeDocument/2006/relationships/hyperlink" Target="http://cyclowiki.org/wiki/%D0%9D%D0%B0%D1%83%D0%BA%D0%B0" TargetMode="External"/><Relationship Id="rId21" Type="http://schemas.openxmlformats.org/officeDocument/2006/relationships/hyperlink" Target="https://ru.wikipedia.org/wiki/%D0%9F%D1%82%D0%B8%D1%86%D1%8B" TargetMode="External"/><Relationship Id="rId34" Type="http://schemas.openxmlformats.org/officeDocument/2006/relationships/hyperlink" Target="https://ru.wikipedia.org/wiki/%D0%9D%D0%B0%D1%83%D0%BA%D0%B0" TargetMode="External"/><Relationship Id="rId42" Type="http://schemas.openxmlformats.org/officeDocument/2006/relationships/hyperlink" Target="https://ru.wikipedia.org/wiki/%D0%93%D0%B5%D0%BE%D0%B3%D1%80%D0%B0%D1%84%D0%B8%D1%8F" TargetMode="External"/><Relationship Id="rId47" Type="http://schemas.openxmlformats.org/officeDocument/2006/relationships/hyperlink" Target="https://ru.wikipedia.org/wiki/%D0%A4%D0%B0%D1%83%D0%BD%D0%B0" TargetMode="External"/><Relationship Id="rId50" Type="http://schemas.openxmlformats.org/officeDocument/2006/relationships/hyperlink" Target="https://ru.wikipedia.org/wiki/%D0%9D%D0%B0%D1%83%D0%BA%D0%B0" TargetMode="External"/><Relationship Id="rId55" Type="http://schemas.openxmlformats.org/officeDocument/2006/relationships/hyperlink" Target="https://ru.wikipedia.org/wiki/%D0%93%D0%B5%D0%BD%D0%B5%D1%82%D0%B8%D0%BA%D0%B0_%D1%87%D0%B5%D0%BB%D0%BE%D0%B2%D0%B5%D0%BA%D0%B0" TargetMode="External"/><Relationship Id="rId63" Type="http://schemas.openxmlformats.org/officeDocument/2006/relationships/hyperlink" Target="https://ru.wikipedia.org/wiki/%D0%A8%D1%82%D0%B0%D0%BC%D0%BC" TargetMode="External"/><Relationship Id="rId68" Type="http://schemas.openxmlformats.org/officeDocument/2006/relationships/hyperlink" Target="https://ru.wikipedia.org/wiki/%D0%A2%D0%B5%D1%85%D0%BD%D0%B8%D0%BA%D0%B0" TargetMode="External"/><Relationship Id="rId7" Type="http://schemas.openxmlformats.org/officeDocument/2006/relationships/hyperlink" Target="https://ru.wikipedia.org/wiki/%D0%A7%D0%B5%D0%BB%D0%BE%D0%B2%D0%B5%D0%BA" TargetMode="External"/><Relationship Id="rId71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98%D0%B2%D0%B0%D0%BD%D0%BE%D0%B2%D1%81%D0%BA%D0%B8%D0%B9,_%D0%94%D0%BC%D0%B8%D1%82%D1%80%D0%B8%D0%B9_%D0%98%D0%BE%D1%81%D0%B8%D1%84%D0%BE%D0%B2%D0%B8%D1%87" TargetMode="External"/><Relationship Id="rId29" Type="http://schemas.openxmlformats.org/officeDocument/2006/relationships/hyperlink" Target="https://ru.wikipedia.org/wiki/%D0%A2%D0%B0%D0%BA%D1%81%D0%BE%D0%BD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/index.php?title=%D0%A1%D0%BF%D0%B8%D1%81%D0%BE%D0%BA_%D0%B0%D0%BA%D0%B0%D0%B4%D0%B5%D0%BC%D0%B8%D1%87%D0%B5%D1%81%D0%BA%D0%B8%D1%85_%D0%B4%D0%B8%D1%81%D1%86%D0%B8%D0%BF%D0%BB%D0%B8%D0%BD&amp;action=edit&amp;redlink=1" TargetMode="External"/><Relationship Id="rId11" Type="http://schemas.openxmlformats.org/officeDocument/2006/relationships/hyperlink" Target="https://ru.wikipedia.org/wiki/%D0%9F%D1%80%D0%B8%D1%80%D0%BE%D0%B4%D0%B0" TargetMode="External"/><Relationship Id="rId24" Type="http://schemas.openxmlformats.org/officeDocument/2006/relationships/hyperlink" Target="https://ru.wikipedia.org/wiki/%D0%93%D1%80%D0%B8%D0%B1%D1%8B" TargetMode="External"/><Relationship Id="rId32" Type="http://schemas.openxmlformats.org/officeDocument/2006/relationships/hyperlink" Target="https://ru.wikipedia.org/wiki/%D0%A4%D0%B8%D0%B7%D0%B8%D0%BE%D0%BB%D0%BE%D0%B3%D0%B8%D1%8F" TargetMode="External"/><Relationship Id="rId37" Type="http://schemas.openxmlformats.org/officeDocument/2006/relationships/hyperlink" Target="https://ru.wikipedia.org/wiki/%D0%91%D0%BE%D0%BB%D0%B5%D0%B7%D0%BD%D1%8C" TargetMode="External"/><Relationship Id="rId40" Type="http://schemas.openxmlformats.org/officeDocument/2006/relationships/hyperlink" Target="http://cyclowiki.org/wiki/%D0%9E%D1%80%D0%B3%D0%B0%D0%BD%D0%B8%D0%B7%D0%BC" TargetMode="External"/><Relationship Id="rId45" Type="http://schemas.openxmlformats.org/officeDocument/2006/relationships/hyperlink" Target="https://ru.wikipedia.org/wiki/%D0%9C%D0%B8%D0%BA%D1%80%D0%BE%D0%BE%D1%80%D0%B3%D0%B0%D0%BD%D0%B8%D0%B7%D0%BC" TargetMode="External"/><Relationship Id="rId53" Type="http://schemas.openxmlformats.org/officeDocument/2006/relationships/hyperlink" Target="https://ru.wikipedia.org/w/index.php?title=%D0%93%D0%B5%D0%BD%D0%B5%D1%82%D0%B8%D0%BA%D0%B0_%D1%80%D0%B0%D1%81%D1%82%D0%B5%D0%BD%D0%B8%D0%B9&amp;action=edit&amp;redlink=1" TargetMode="External"/><Relationship Id="rId58" Type="http://schemas.openxmlformats.org/officeDocument/2006/relationships/hyperlink" Target="https://ru.wikipedia.org/wiki/%D0%93%D0%B5%D0%BD%D0%BD%D0%B0%D1%8F_%D0%B8%D0%BD%D0%B6%D0%B5%D0%BD%D0%B5%D1%80%D0%B8%D1%8F" TargetMode="External"/><Relationship Id="rId66" Type="http://schemas.openxmlformats.org/officeDocument/2006/relationships/hyperlink" Target="https://ru.wikipedia.org/wiki/%D0%9F%D1%80%D0%BE%D0%BC%D1%8B%D1%88%D0%BB%D0%B5%D0%BD%D0%BD%D0%BE%D1%81%D1%82%D1%8C" TargetMode="External"/><Relationship Id="rId5" Type="http://schemas.openxmlformats.org/officeDocument/2006/relationships/hyperlink" Target="https://ru.wikipedia.org/wiki/%D0%A7%D0%B5%D0%BB%D0%BE%D0%B2%D0%B5%D0%BA" TargetMode="External"/><Relationship Id="rId15" Type="http://schemas.openxmlformats.org/officeDocument/2006/relationships/hyperlink" Target="https://ru.wikipedia.org/wiki/1892_%D0%B3%D0%BE%D0%B4" TargetMode="External"/><Relationship Id="rId23" Type="http://schemas.openxmlformats.org/officeDocument/2006/relationships/hyperlink" Target="https://ru.wikipedia.org/wiki/%D0%90%D1%80%D1%85%D0%B5%D0%B8" TargetMode="External"/><Relationship Id="rId28" Type="http://schemas.openxmlformats.org/officeDocument/2006/relationships/hyperlink" Target="https://ru.wikipedia.org/wiki/%D0%9E%D1%80%D0%B3%D0%B0%D0%BD%D0%B8%D0%B7%D0%BC" TargetMode="External"/><Relationship Id="rId36" Type="http://schemas.openxmlformats.org/officeDocument/2006/relationships/hyperlink" Target="https://ru.wikipedia.org/w/index.php?title=%D0%9D%D0%BE%D1%80%D0%BC%D0%B0%D0%BB%D1%8C%D0%BD%D0%B0%D1%8F_%D1%84%D0%B8%D0%B7%D0%B8%D0%BE%D0%BB%D0%BE%D0%B3%D0%B8%D1%8F&amp;action=edit&amp;redlink=1" TargetMode="External"/><Relationship Id="rId49" Type="http://schemas.openxmlformats.org/officeDocument/2006/relationships/hyperlink" Target="https://ru.wikipedia.org/wiki/%D0%93%D1%80%D0%B5%D1%87%D0%B5%D1%81%D0%BA%D0%B8%D0%B9_%D1%8F%D0%B7%D1%8B%D0%BA" TargetMode="External"/><Relationship Id="rId57" Type="http://schemas.openxmlformats.org/officeDocument/2006/relationships/hyperlink" Target="https://ru.wikipedia.org/wiki/%D0%AD%D0%BA%D0%BE%D0%BB%D0%BE%D0%B3%D0%B8%D1%87%D0%B5%D1%81%D0%BA%D0%B0%D1%8F_%D0%B3%D0%B5%D0%BD%D0%B5%D1%82%D0%B8%D0%BA%D0%B0" TargetMode="External"/><Relationship Id="rId61" Type="http://schemas.openxmlformats.org/officeDocument/2006/relationships/hyperlink" Target="https://ru.wikipedia.org/wiki/%D0%AD%D0%B2%D0%BE%D0%BB%D1%8E%D1%86%D0%B8%D0%BE%D0%BD%D0%B8%D0%B7%D0%BC" TargetMode="External"/><Relationship Id="rId10" Type="http://schemas.openxmlformats.org/officeDocument/2006/relationships/hyperlink" Target="https://ru.wikipedia.org/wiki/%D0%A1%D1%83%D1%89%D0%B5%D1%81%D1%82%D0%B2%D0%BE%D0%B2%D0%B0%D0%BD%D0%B8%D0%B5" TargetMode="External"/><Relationship Id="rId19" Type="http://schemas.openxmlformats.org/officeDocument/2006/relationships/hyperlink" Target="https://ru.wikipedia.org/wiki/%D0%9F%D1%80%D0%B5%D1%81%D0%BC%D1%8B%D0%BA%D0%B0%D1%8E%D1%89%D0%B8%D0%B5%D1%81%D1%8F" TargetMode="External"/><Relationship Id="rId31" Type="http://schemas.openxmlformats.org/officeDocument/2006/relationships/hyperlink" Target="https://ru.wikipedia.org/wiki/%D0%90%D0%BD%D0%B0%D1%82%D0%BE%D0%BC%D0%B8%D1%8F" TargetMode="External"/><Relationship Id="rId44" Type="http://schemas.openxmlformats.org/officeDocument/2006/relationships/hyperlink" Target="https://ru.wikipedia.org/wiki/%D0%A0%D0%B0%D1%81%D1%82%D0%B5%D0%BD%D0%B8%D1%8F" TargetMode="External"/><Relationship Id="rId52" Type="http://schemas.openxmlformats.org/officeDocument/2006/relationships/hyperlink" Target="https://ru.wikipedia.org/wiki/%D0%98%D0%B7%D0%BC%D0%B5%D0%BD%D1%87%D0%B8%D0%B2%D0%BE%D1%81%D1%82%D1%8C" TargetMode="External"/><Relationship Id="rId60" Type="http://schemas.openxmlformats.org/officeDocument/2006/relationships/hyperlink" Target="https://ru.wikipedia.org/wiki/%D0%93%D0%B5%D0%BE%D0%BB%D0%BE%D0%B3%D0%B8%D1%87%D0%B5%D1%81%D0%BA%D0%B8%D0%B9_%D0%BF%D0%B5%D1%80%D0%B8%D0%BE%D0%B4" TargetMode="External"/><Relationship Id="rId65" Type="http://schemas.openxmlformats.org/officeDocument/2006/relationships/hyperlink" Target="https://ru.wikipedia.org/wiki/%D0%96%D0%B8%D0%B2%D0%B0%D1%8F_%D0%BF%D1%80%D0%B8%D1%80%D0%BE%D0%B4%D0%B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A0%D0%B0%D0%B7%D0%B2%D0%B8%D1%82%D0%B8%D0%B5" TargetMode="External"/><Relationship Id="rId14" Type="http://schemas.openxmlformats.org/officeDocument/2006/relationships/hyperlink" Target="https://ru.wikipedia.org/wiki/%D0%92%D0%B8%D1%80%D1%83%D1%81%D1%8B" TargetMode="External"/><Relationship Id="rId22" Type="http://schemas.openxmlformats.org/officeDocument/2006/relationships/hyperlink" Target="https://ru.wikipedia.org/wiki/%D0%9C%D0%B8%D0%BA%D1%80%D0%BE%D0%BE%D1%80%D0%B3%D0%B0%D0%BD%D0%B8%D0%B7%D0%BC%D1%8B" TargetMode="External"/><Relationship Id="rId27" Type="http://schemas.openxmlformats.org/officeDocument/2006/relationships/hyperlink" Target="https://ru.wikipedia.org/wiki/%D0%92%D0%B8%D1%80%D1%83%D1%81%D1%8B" TargetMode="External"/><Relationship Id="rId30" Type="http://schemas.openxmlformats.org/officeDocument/2006/relationships/hyperlink" Target="https://ru.wikipedia.org/wiki/%D0%9C%D0%BE%D1%80%D1%84%D0%BE%D0%BB%D0%BE%D0%B3%D0%B8%D1%8F_%D1%87%D0%B5%D0%BB%D0%BE%D0%B2%D0%B5%D0%BA%D0%B0" TargetMode="External"/><Relationship Id="rId35" Type="http://schemas.openxmlformats.org/officeDocument/2006/relationships/hyperlink" Target="https://ru.wikipedia.org/w/index.php?title=%D0%9D%D0%BE%D1%80%D0%BC%D0%B0_(%D0%B5%D1%81%D1%82%D0%B5%D1%81%D1%82%D0%B2%D0%B5%D0%BD%D0%BD%D1%8B%D0%B5_%D0%BD%D0%B0%D1%83%D0%BA%D0%B8)&amp;action=edit&amp;redlink=1" TargetMode="External"/><Relationship Id="rId43" Type="http://schemas.openxmlformats.org/officeDocument/2006/relationships/hyperlink" Target="https://ru.wikipedia.org/wiki/%D0%96%D0%B8%D0%B2%D0%BE%D1%82%D0%BD%D1%8B%D0%B5" TargetMode="External"/><Relationship Id="rId48" Type="http://schemas.openxmlformats.org/officeDocument/2006/relationships/hyperlink" Target="https://ru.wikipedia.org/wiki/%D0%9E%D0%BA%D1%80%D1%83%D0%B6%D0%B0%D1%8E%D1%89%D0%B0%D1%8F_%D1%81%D1%80%D0%B5%D0%B4%D0%B0" TargetMode="External"/><Relationship Id="rId56" Type="http://schemas.openxmlformats.org/officeDocument/2006/relationships/hyperlink" Target="https://ru.wikipedia.org/wiki/%D0%9C%D0%BE%D0%BB%D0%B5%D0%BA%D1%83%D0%BB%D1%8F%D1%80%D0%BD%D0%B0%D1%8F_%D0%B3%D0%B5%D0%BD%D0%B5%D1%82%D0%B8%D0%BA%D0%B0" TargetMode="External"/><Relationship Id="rId64" Type="http://schemas.openxmlformats.org/officeDocument/2006/relationships/hyperlink" Target="https://ru.wikipedia.org/wiki/%D0%9D%D0%B0%D1%83%D0%BA%D0%B0" TargetMode="External"/><Relationship Id="rId69" Type="http://schemas.openxmlformats.org/officeDocument/2006/relationships/hyperlink" Target="https://ru.wikipedia.org/wiki/%D0%9E%D1%80%D0%B3%D0%B0%D0%BD%D0%B8%D0%B7%D0%BC" TargetMode="External"/><Relationship Id="rId8" Type="http://schemas.openxmlformats.org/officeDocument/2006/relationships/hyperlink" Target="https://ru.wikipedia.org/wiki/%D0%90%D0%BD%D1%82%D1%80%D0%BE%D0%BF%D0%BE%D0%B3%D0%B5%D0%BD%D0%B5%D0%B7" TargetMode="External"/><Relationship Id="rId51" Type="http://schemas.openxmlformats.org/officeDocument/2006/relationships/hyperlink" Target="https://ru.wikipedia.org/wiki/%D0%9D%D0%B0%D1%81%D0%BB%D0%B5%D0%B4%D1%81%D1%82%D0%B2%D0%B5%D0%BD%D0%BD%D0%BE%D1%81%D1%82%D1%8C" TargetMode="External"/><Relationship Id="rId72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s://ru.wikipedia.org/wiki/%D0%9A%D1%83%D0%BB%D1%8C%D1%82%D1%83%D1%80%D0%B0" TargetMode="External"/><Relationship Id="rId17" Type="http://schemas.openxmlformats.org/officeDocument/2006/relationships/hyperlink" Target="https://ru.wikipedia.org/wiki/%D0%93%D0%B5%D1%80%D0%BF%D0%B5%D1%82%D0%BE%D0%BB%D0%BE%D0%B3%D0%B8%D1%8F" TargetMode="External"/><Relationship Id="rId25" Type="http://schemas.openxmlformats.org/officeDocument/2006/relationships/hyperlink" Target="https://ru.wikipedia.org/wiki/%D0%92%D0%BE%D0%B4%D0%BE%D1%80%D0%BE%D1%81%D0%BB%D0%B8" TargetMode="External"/><Relationship Id="rId33" Type="http://schemas.openxmlformats.org/officeDocument/2006/relationships/hyperlink" Target="https://ru.wikipedia.org/wiki/%D0%93%D1%80%D0%B5%D1%87%D0%B5%D1%81%D0%BA%D0%B8%D0%B9_%D1%8F%D0%B7%D1%8B%D0%BA" TargetMode="External"/><Relationship Id="rId38" Type="http://schemas.openxmlformats.org/officeDocument/2006/relationships/hyperlink" Target="https://ru.wikipedia.org/wiki/%D0%9F%D0%B0%D1%82%D0%BE%D1%84%D0%B8%D0%B7%D0%B8%D0%BE%D0%BB%D0%BE%D0%B3%D0%B8%D1%8F" TargetMode="External"/><Relationship Id="rId46" Type="http://schemas.openxmlformats.org/officeDocument/2006/relationships/hyperlink" Target="https://ru.wikipedia.org/wiki/%D0%91%D0%B8%D0%BE%D1%86%D0%B5%D0%BD%D0%BE%D0%B7" TargetMode="External"/><Relationship Id="rId59" Type="http://schemas.openxmlformats.org/officeDocument/2006/relationships/hyperlink" Target="https://ru.wikipedia.org/wiki/%D0%9E%D1%80%D0%B3%D0%B0%D0%BD%D0%B8%D0%B7%D0%BC" TargetMode="External"/><Relationship Id="rId67" Type="http://schemas.openxmlformats.org/officeDocument/2006/relationships/hyperlink" Target="https://ru.wikipedia.org/wiki/%D0%91%D0%B8%D0%BE%D0%BB%D0%BE%D0%B3%D0%B8%D1%8F" TargetMode="External"/><Relationship Id="rId20" Type="http://schemas.openxmlformats.org/officeDocument/2006/relationships/hyperlink" Target="https://ru.wikipedia.org/wiki/%D0%9E%D1%80%D0%BD%D0%B8%D1%82%D0%BE%D0%BB%D0%BE%D0%B3%D0%B8%D1%8F" TargetMode="External"/><Relationship Id="rId41" Type="http://schemas.openxmlformats.org/officeDocument/2006/relationships/hyperlink" Target="https://ru.wikipedia.org/wiki/%D0%91%D0%B8%D0%BE%D0%BB%D0%BE%D0%B3%D0%B8%D1%8F" TargetMode="External"/><Relationship Id="rId54" Type="http://schemas.openxmlformats.org/officeDocument/2006/relationships/hyperlink" Target="https://ru.wikipedia.org/w/index.php?title=%D0%93%D0%B5%D0%BD%D0%B5%D1%82%D0%B8%D0%BA%D0%B0_%D0%BC%D0%B8%D0%BA%D1%80%D0%BE%D0%BE%D1%80%D0%B3%D0%B0%D0%BD%D0%B8%D0%B7%D0%BC%D0%BE%D0%B2&amp;action=edit&amp;redlink=1" TargetMode="External"/><Relationship Id="rId62" Type="http://schemas.openxmlformats.org/officeDocument/2006/relationships/hyperlink" Target="https://ru.wikipedia.org/wiki/%D0%9B%D0%B0%D1%82%D0%B8%D0%BD%D1%81%D0%BA%D0%B8%D0%B9_%D1%8F%D0%B7%D1%8B%D0%BA" TargetMode="External"/><Relationship Id="rId70" Type="http://schemas.openxmlformats.org/officeDocument/2006/relationships/hyperlink" Target="https://ru.wikipedia.org/wiki/%D0%93%D0%B5%D0%BD%D0%B5%D1%82%D0%B8%D1%87%D0%B5%D1%81%D0%BA%D0%B0%D1%8F_%D0%B8%D0%BD%D0%B6%D0%B5%D0%BD%D0%B5%D1%80%D0%B8%D1%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2686</Words>
  <Characters>15315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user</cp:lastModifiedBy>
  <cp:revision>11</cp:revision>
  <cp:lastPrinted>2015-08-09T07:37:00Z</cp:lastPrinted>
  <dcterms:created xsi:type="dcterms:W3CDTF">2014-10-13T06:51:00Z</dcterms:created>
  <dcterms:modified xsi:type="dcterms:W3CDTF">2015-08-12T16:33:00Z</dcterms:modified>
</cp:coreProperties>
</file>